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529225587"/>
        <w:docPartObj>
          <w:docPartGallery w:val="Cover Pages"/>
          <w:docPartUnique/>
        </w:docPartObj>
      </w:sdtPr>
      <w:sdtEndPr>
        <w:rPr>
          <w:rFonts w:ascii="Century Gothic" w:hAnsi="Century Gothic"/>
          <w:sz w:val="30"/>
          <w:szCs w:val="30"/>
          <w:u w:val="single"/>
        </w:rPr>
      </w:sdtEndPr>
      <w:sdtContent>
        <w:p w:rsidR="001F5A3C" w:rsidRDefault="001F5A3C" w:rsidP="000C6162">
          <w:pPr>
            <w:jc w:val="both"/>
          </w:pPr>
        </w:p>
        <w:p w:rsidR="000772F7" w:rsidRDefault="000772F7"/>
        <w:p w:rsidR="000772F7" w:rsidRDefault="000772F7"/>
        <w:p w:rsidR="001F5A3C" w:rsidRDefault="001F5A3C"/>
        <w:p w:rsidR="000772F7" w:rsidRDefault="000772F7"/>
        <w:p w:rsidR="000772F7" w:rsidRDefault="000772F7"/>
        <w:p w:rsidR="000772F7" w:rsidRDefault="000772F7"/>
        <w:p w:rsidR="000772F7" w:rsidRDefault="000772F7"/>
        <w:p w:rsidR="000772F7" w:rsidRDefault="000772F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894"/>
          </w:tblGrid>
          <w:tr w:rsidR="001F5A3C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  <w:sdt>
                <w:sdtPr>
                  <w:rPr>
                    <w:color w:val="4F81BD" w:themeColor="accent1"/>
                  </w:rPr>
                  <w:alias w:val="Fecha"/>
                  <w:id w:val="-1064554163"/>
                  <w:dataBinding w:prefixMappings="xmlns:ns0='http://schemas.microsoft.com/office/2006/coverPageProps'" w:xpath="/ns0:CoverPageProperties[1]/ns0:PublishDate[1]" w:storeItemID="{55AF091B-3C7A-41E3-B477-F2FDAA23CFDA}"/>
                  <w:date w:fullDate="2014-04-04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1F5A3C" w:rsidRDefault="001F5A3C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04/04/2014</w:t>
                    </w:r>
                  </w:p>
                </w:sdtContent>
              </w:sdt>
              <w:p w:rsidR="001F5A3C" w:rsidRDefault="001F5A3C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894"/>
          </w:tblGrid>
          <w:tr w:rsidR="000772F7" w:rsidTr="000772F7">
            <w:sdt>
              <w:sdtPr>
                <w:rPr>
                  <w:rFonts w:asciiTheme="majorHAnsi" w:eastAsiaTheme="majorEastAsia" w:hAnsiTheme="majorHAnsi" w:cstheme="majorBidi"/>
                  <w:i/>
                  <w:color w:val="595959" w:themeColor="text1" w:themeTint="A6"/>
                </w:rPr>
                <w:alias w:val="Compañía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89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772F7" w:rsidRPr="001F5A3C" w:rsidRDefault="000772F7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</w:pPr>
                    <w:r w:rsidRPr="001F5A3C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Aplicación web</w:t>
                    </w:r>
                    <w:r w:rsidR="00257273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 xml:space="preserve"> – </w:t>
                    </w:r>
                    <w:r w:rsidR="000D56D6">
                      <w:rPr>
                        <w:rFonts w:asciiTheme="majorHAnsi" w:eastAsiaTheme="majorEastAsia" w:hAnsiTheme="majorHAnsi" w:cstheme="majorBidi"/>
                        <w:i/>
                        <w:color w:val="595959" w:themeColor="text1" w:themeTint="A6"/>
                      </w:rPr>
                      <w:t>2 Entrega pantallas web</w:t>
                    </w:r>
                  </w:p>
                </w:tc>
              </w:sdtContent>
            </w:sdt>
          </w:tr>
          <w:tr w:rsidR="000772F7" w:rsidTr="000772F7">
            <w:tc>
              <w:tcPr>
                <w:tcW w:w="789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90"/>
                    <w:szCs w:val="90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772F7" w:rsidRDefault="000D56D6" w:rsidP="000D56D6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90"/>
                        <w:szCs w:val="90"/>
                      </w:rPr>
                      <w:t>PANTALLAS WEB</w:t>
                    </w:r>
                  </w:p>
                </w:sdtContent>
              </w:sdt>
            </w:tc>
          </w:tr>
          <w:tr w:rsidR="000772F7" w:rsidTr="000772F7">
            <w:tc>
              <w:tcPr>
                <w:tcW w:w="789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772F7" w:rsidRPr="001F5A3C" w:rsidRDefault="000772F7" w:rsidP="000772F7">
                <w:pPr>
                  <w:pStyle w:val="Sinespaciado"/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</w:pPr>
                <w:r w:rsidRPr="001F5A3C">
                  <w:rPr>
                    <w:rFonts w:asciiTheme="majorHAnsi" w:eastAsiaTheme="majorEastAsia" w:hAnsiTheme="majorHAnsi" w:cstheme="majorBidi"/>
                    <w:i/>
                    <w:color w:val="595959" w:themeColor="text1" w:themeTint="A6"/>
                  </w:rPr>
                  <w:t>Trabajo grupal</w:t>
                </w:r>
              </w:p>
            </w:tc>
          </w:tr>
        </w:tbl>
        <w:p w:rsidR="000772F7" w:rsidRDefault="000772F7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911F84" w:rsidRDefault="00911F84">
          <w:pPr>
            <w:rPr>
              <w:rFonts w:ascii="Century Gothic" w:hAnsi="Century Gothic"/>
              <w:sz w:val="30"/>
              <w:szCs w:val="30"/>
              <w:u w:val="single"/>
            </w:rPr>
          </w:pPr>
        </w:p>
        <w:p w:rsidR="000735B5" w:rsidRPr="000735B5" w:rsidRDefault="000735B5" w:rsidP="000735B5">
          <w:pPr>
            <w:ind w:left="708"/>
            <w:rPr>
              <w:rFonts w:asciiTheme="majorHAnsi" w:hAnsiTheme="majorHAnsi"/>
              <w:b/>
              <w:color w:val="548DD4" w:themeColor="text2" w:themeTint="99"/>
              <w:sz w:val="36"/>
              <w:szCs w:val="36"/>
            </w:rPr>
          </w:pPr>
          <w:r w:rsidRPr="000735B5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Re</w:t>
          </w:r>
          <w:r w:rsidR="00C458B9">
            <w:rPr>
              <w:rFonts w:ascii="Century Gothic" w:hAnsi="Century Gothic"/>
              <w:color w:val="548DD4" w:themeColor="text2" w:themeTint="99"/>
              <w:sz w:val="36"/>
              <w:szCs w:val="36"/>
            </w:rPr>
            <w:t>sponsable</w:t>
          </w:r>
        </w:p>
        <w:p w:rsidR="000735B5" w:rsidRPr="000735B5" w:rsidRDefault="000735B5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28"/>
              <w:szCs w:val="28"/>
            </w:rPr>
          </w:pPr>
          <w:r w:rsidRPr="000735B5">
            <w:rPr>
              <w:rFonts w:ascii="Century Gothic" w:hAnsi="Century Gothic"/>
              <w:color w:val="17365D" w:themeColor="text2" w:themeShade="BF"/>
              <w:sz w:val="28"/>
              <w:szCs w:val="28"/>
            </w:rPr>
            <w:t>Amorós Beneite, Encarna</w:t>
          </w:r>
        </w:p>
        <w:p w:rsidR="001F5A3C" w:rsidRPr="000735B5" w:rsidRDefault="003D3530" w:rsidP="000735B5">
          <w:pPr>
            <w:spacing w:after="0" w:line="360" w:lineRule="auto"/>
            <w:ind w:left="708"/>
            <w:rPr>
              <w:rFonts w:ascii="Century Gothic" w:hAnsi="Century Gothic"/>
              <w:color w:val="17365D" w:themeColor="text2" w:themeShade="BF"/>
              <w:sz w:val="30"/>
              <w:szCs w:val="30"/>
            </w:rPr>
          </w:pPr>
        </w:p>
      </w:sdtContent>
    </w:sdt>
    <w:tbl>
      <w:tblPr>
        <w:tblpPr w:leftFromText="187" w:rightFromText="187" w:horzAnchor="margin" w:tblpXSpec="center" w:tblpYSpec="bottom"/>
        <w:tblW w:w="4000" w:type="pct"/>
        <w:tblLook w:val="04A0" w:firstRow="1" w:lastRow="0" w:firstColumn="1" w:lastColumn="0" w:noHBand="0" w:noVBand="1"/>
      </w:tblPr>
      <w:tblGrid>
        <w:gridCol w:w="7894"/>
      </w:tblGrid>
      <w:tr w:rsidR="009545FA" w:rsidTr="001F5A3C">
        <w:tc>
          <w:tcPr>
            <w:tcW w:w="789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9545FA" w:rsidRPr="00C416FA" w:rsidRDefault="009545FA" w:rsidP="00B424DE">
            <w:pPr>
              <w:pStyle w:val="Sinespaciado"/>
              <w:rPr>
                <w:color w:val="17365D" w:themeColor="text2" w:themeShade="BF"/>
              </w:rPr>
            </w:pPr>
          </w:p>
          <w:p w:rsidR="009545FA" w:rsidRDefault="009545FA" w:rsidP="00B424DE">
            <w:pPr>
              <w:pStyle w:val="Sinespaciado"/>
              <w:rPr>
                <w:color w:val="4F81BD" w:themeColor="accent1"/>
              </w:rPr>
            </w:pPr>
          </w:p>
        </w:tc>
      </w:tr>
    </w:tbl>
    <w:p w:rsidR="009545FA" w:rsidRPr="000735B5" w:rsidRDefault="009545FA" w:rsidP="002C7D17">
      <w:pPr>
        <w:ind w:left="708"/>
        <w:rPr>
          <w:rFonts w:asciiTheme="majorHAnsi" w:hAnsiTheme="majorHAnsi"/>
          <w:b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Integrantes del grupo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Amorós Beneite, Encarna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Azorín Martí, Jorge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Compañ Gabucio, Hector José</w:t>
      </w:r>
    </w:p>
    <w:p w:rsidR="00257038" w:rsidRPr="000735B5" w:rsidRDefault="0025703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Martín Rueda, Vicente</w:t>
      </w:r>
    </w:p>
    <w:p w:rsidR="009545FA" w:rsidRPr="000735B5" w:rsidRDefault="009545FA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28"/>
          <w:szCs w:val="28"/>
        </w:rPr>
      </w:pP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t>Moreno González, Daniel</w:t>
      </w:r>
      <w:r w:rsidRPr="000735B5">
        <w:rPr>
          <w:rFonts w:ascii="Century Gothic" w:hAnsi="Century Gothic"/>
          <w:color w:val="17365D" w:themeColor="text2" w:themeShade="BF"/>
          <w:sz w:val="28"/>
          <w:szCs w:val="28"/>
        </w:rPr>
        <w:br/>
        <w:t>Verdú Ramón, Manuel José</w:t>
      </w:r>
    </w:p>
    <w:p w:rsidR="002834C8" w:rsidRDefault="002834C8" w:rsidP="000772F7">
      <w:pPr>
        <w:spacing w:after="0" w:line="360" w:lineRule="auto"/>
        <w:ind w:left="708"/>
        <w:rPr>
          <w:rFonts w:ascii="Century Gothic" w:hAnsi="Century Gothic"/>
          <w:color w:val="17365D" w:themeColor="text2" w:themeShade="BF"/>
          <w:sz w:val="30"/>
          <w:szCs w:val="30"/>
        </w:rPr>
      </w:pPr>
    </w:p>
    <w:p w:rsidR="002834C8" w:rsidRPr="000735B5" w:rsidRDefault="002834C8" w:rsidP="002834C8">
      <w:pPr>
        <w:ind w:left="708"/>
        <w:rPr>
          <w:rFonts w:ascii="Century Gothic" w:hAnsi="Century Gothic"/>
          <w:color w:val="548DD4" w:themeColor="text2" w:themeTint="99"/>
          <w:sz w:val="36"/>
          <w:szCs w:val="36"/>
        </w:rPr>
      </w:pPr>
      <w:r w:rsidRPr="000735B5">
        <w:rPr>
          <w:rFonts w:ascii="Century Gothic" w:hAnsi="Century Gothic"/>
          <w:color w:val="548DD4" w:themeColor="text2" w:themeTint="99"/>
          <w:sz w:val="36"/>
          <w:szCs w:val="36"/>
        </w:rPr>
        <w:t>Turno de prácticas</w:t>
      </w:r>
    </w:p>
    <w:p w:rsidR="002834C8" w:rsidRPr="000735B5" w:rsidRDefault="00935D06" w:rsidP="002834C8">
      <w:pPr>
        <w:ind w:left="708"/>
        <w:rPr>
          <w:rFonts w:ascii="Century Gothic" w:hAnsi="Century Gothic"/>
          <w:color w:val="548DD4" w:themeColor="text2" w:themeTint="99"/>
          <w:sz w:val="28"/>
          <w:szCs w:val="28"/>
        </w:rPr>
      </w:pPr>
      <w:r>
        <w:rPr>
          <w:rFonts w:ascii="Century Gothic" w:hAnsi="Century Gothic"/>
          <w:color w:val="17365D" w:themeColor="text2" w:themeShade="BF"/>
          <w:sz w:val="28"/>
          <w:szCs w:val="28"/>
        </w:rPr>
        <w:t xml:space="preserve">Grupo 07–Viernes, </w:t>
      </w:r>
      <w:r w:rsidR="000735B5">
        <w:rPr>
          <w:rFonts w:ascii="Century Gothic" w:hAnsi="Century Gothic"/>
          <w:color w:val="17365D" w:themeColor="text2" w:themeShade="BF"/>
          <w:sz w:val="28"/>
          <w:szCs w:val="28"/>
        </w:rPr>
        <w:t>11:00 –13:00</w:t>
      </w:r>
    </w:p>
    <w:p w:rsidR="008C0531" w:rsidRDefault="008C0531">
      <w:pPr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br w:type="page"/>
      </w:r>
    </w:p>
    <w:p w:rsidR="009545FA" w:rsidRPr="00B25803" w:rsidRDefault="009545FA" w:rsidP="009545FA">
      <w:pPr>
        <w:spacing w:after="0" w:line="360" w:lineRule="auto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695706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Índice</w:t>
      </w:r>
    </w:p>
    <w:p w:rsidR="009545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Explicación pantallas web</w:t>
      </w:r>
    </w:p>
    <w:p w:rsidR="009D5980" w:rsidRPr="00C416FA" w:rsidRDefault="009D5980" w:rsidP="009545FA">
      <w:pPr>
        <w:pStyle w:val="Prrafodelista"/>
        <w:numPr>
          <w:ilvl w:val="0"/>
          <w:numId w:val="2"/>
        </w:numPr>
        <w:spacing w:after="0" w:line="360" w:lineRule="auto"/>
        <w:rPr>
          <w:rFonts w:ascii="Century Gothic" w:hAnsi="Century Gothic"/>
          <w:color w:val="17365D" w:themeColor="text2" w:themeShade="BF"/>
          <w:sz w:val="30"/>
          <w:szCs w:val="30"/>
        </w:rPr>
      </w:pPr>
      <w:r>
        <w:rPr>
          <w:rFonts w:ascii="Century Gothic" w:hAnsi="Century Gothic"/>
          <w:color w:val="17365D" w:themeColor="text2" w:themeShade="BF"/>
          <w:sz w:val="30"/>
          <w:szCs w:val="30"/>
        </w:rPr>
        <w:t>Comentarios</w:t>
      </w:r>
    </w:p>
    <w:p w:rsidR="008A7DC6" w:rsidRDefault="009545FA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I. Explicación pantallas web</w:t>
      </w:r>
    </w:p>
    <w:p w:rsidR="008A7DC6" w:rsidRPr="00F8699F" w:rsidRDefault="008A7DC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F8699F">
        <w:rPr>
          <w:rFonts w:ascii="Century Gothic" w:hAnsi="Century Gothic"/>
          <w:color w:val="17365D" w:themeColor="text2" w:themeShade="BF"/>
        </w:rPr>
        <w:t xml:space="preserve">Debido a que la interfaz de usuario aún no está conectada con la lógica de negocio (reglas de negocio de nuestra aplicación) ni con la persistencia (el acceso y mantenimiento de datos), al interactuar el usuario con la interfaz muchas cosas aún no funcionarán. Es por eso que en este documento explicaremos brevemente la función de cada página y para que servirá cada elemento que aparezca en la interfaz de la aplicación web. </w:t>
      </w:r>
    </w:p>
    <w:p w:rsidR="00E268A9" w:rsidRDefault="00E268A9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D560B9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Default.aspx</w:t>
      </w:r>
      <w:r w:rsidR="00D560B9" w:rsidRPr="00D560B9">
        <w:rPr>
          <w:rFonts w:ascii="Century Gothic" w:hAnsi="Century Gothic"/>
          <w:noProof/>
          <w:lang w:eastAsia="es-ES"/>
        </w:rPr>
        <w:drawing>
          <wp:inline distT="0" distB="0" distL="0" distR="0" wp14:anchorId="6BAD366E" wp14:editId="6F0E1644">
            <wp:extent cx="6120130" cy="29776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" b="5525"/>
                    <a:stretch/>
                  </pic:blipFill>
                  <pic:spPr bwMode="auto">
                    <a:xfrm>
                      <a:off x="0" y="0"/>
                      <a:ext cx="6120130" cy="29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6D2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6108700" cy="2966720"/>
            <wp:effectExtent l="0" t="0" r="635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DD4" w:rsidRPr="00973B85" w:rsidRDefault="00951DD4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 xml:space="preserve">Default.aspx será </w:t>
      </w:r>
      <w:r w:rsidR="000D56D6" w:rsidRPr="00973B85">
        <w:rPr>
          <w:rFonts w:ascii="Century Gothic" w:hAnsi="Century Gothic"/>
          <w:color w:val="17365D" w:themeColor="text2" w:themeShade="BF"/>
        </w:rPr>
        <w:t>la pá</w:t>
      </w:r>
      <w:r w:rsidRPr="00973B85">
        <w:rPr>
          <w:rFonts w:ascii="Century Gothic" w:hAnsi="Century Gothic"/>
          <w:color w:val="17365D" w:themeColor="text2" w:themeShade="BF"/>
        </w:rPr>
        <w:t>gina principal. En esta página cualquier</w:t>
      </w:r>
      <w:r w:rsidR="000D56D6" w:rsidRPr="00973B85">
        <w:rPr>
          <w:rFonts w:ascii="Century Gothic" w:hAnsi="Century Gothic"/>
          <w:color w:val="17365D" w:themeColor="text2" w:themeShade="BF"/>
        </w:rPr>
        <w:t xml:space="preserve"> usuario podrá buscar informa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ción con el control web </w:t>
      </w:r>
      <w:proofErr w:type="spellStart"/>
      <w:r w:rsidR="00E268A9" w:rsidRPr="00973B85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973B85">
        <w:rPr>
          <w:rFonts w:ascii="Century Gothic" w:hAnsi="Century Gothic"/>
          <w:color w:val="17365D" w:themeColor="text2" w:themeShade="BF"/>
        </w:rPr>
        <w:t xml:space="preserve"> que aparece en la imagen</w:t>
      </w:r>
      <w:r w:rsidR="00E268A9" w:rsidRPr="00973B85">
        <w:rPr>
          <w:rFonts w:ascii="Century Gothic" w:hAnsi="Century Gothic"/>
          <w:color w:val="17365D" w:themeColor="text2" w:themeShade="BF"/>
        </w:rPr>
        <w:t xml:space="preserve">. </w:t>
      </w:r>
    </w:p>
    <w:p w:rsidR="00951DD4" w:rsidRDefault="00951DD4" w:rsidP="00951DD4">
      <w:pPr>
        <w:spacing w:line="360" w:lineRule="auto"/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0173CF96" wp14:editId="52EF513B">
            <wp:extent cx="4688840" cy="36004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D2" w:rsidRDefault="00E268A9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Al ingresar una palabra o frase se buscará en la base de datos y se mostrarán todas las películas, series y capítulos que contengan esa cadena de caracteres introducida</w:t>
      </w:r>
      <w:r w:rsidR="00167E62">
        <w:rPr>
          <w:rFonts w:ascii="Century Gothic" w:hAnsi="Century Gothic"/>
          <w:color w:val="17365D" w:themeColor="text2" w:themeShade="BF"/>
        </w:rPr>
        <w:t xml:space="preserve"> en el recuadro</w:t>
      </w:r>
      <w:r>
        <w:rPr>
          <w:rFonts w:ascii="Century Gothic" w:hAnsi="Century Gothic"/>
          <w:color w:val="17365D" w:themeColor="text2" w:themeShade="BF"/>
        </w:rPr>
        <w:t>.</w:t>
      </w:r>
    </w:p>
    <w:p w:rsidR="00965CA7" w:rsidRDefault="000D56D6" w:rsidP="000D56D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También podrá interactuar con el menú de la izquierda para acceder a </w:t>
      </w:r>
      <w:r w:rsidR="00DC46D2">
        <w:rPr>
          <w:rFonts w:ascii="Century Gothic" w:hAnsi="Century Gothic"/>
          <w:color w:val="17365D" w:themeColor="text2" w:themeShade="BF"/>
        </w:rPr>
        <w:t>otras funcionalidades de la web como</w:t>
      </w:r>
      <w:r w:rsidR="00965CA7">
        <w:rPr>
          <w:rFonts w:ascii="Century Gothic" w:hAnsi="Century Gothic"/>
          <w:color w:val="17365D" w:themeColor="text2" w:themeShade="BF"/>
        </w:rPr>
        <w:t>: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lastRenderedPageBreak/>
        <w:t>Ver películas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er 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todas las </w:t>
      </w:r>
      <w:r w:rsidR="000D56D6" w:rsidRPr="00965CA7">
        <w:rPr>
          <w:rFonts w:ascii="Century Gothic" w:hAnsi="Century Gothic"/>
          <w:color w:val="17365D" w:themeColor="text2" w:themeShade="BF"/>
        </w:rPr>
        <w:t>películas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añadidas en la base de datos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series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V</w:t>
      </w:r>
      <w:r w:rsidR="000D56D6" w:rsidRPr="00965CA7">
        <w:rPr>
          <w:rFonts w:ascii="Century Gothic" w:hAnsi="Century Gothic"/>
          <w:color w:val="17365D" w:themeColor="text2" w:themeShade="BF"/>
        </w:rPr>
        <w:t>er</w:t>
      </w:r>
      <w:r w:rsidR="00965CA7" w:rsidRPr="00965CA7">
        <w:rPr>
          <w:rFonts w:ascii="Century Gothic" w:hAnsi="Century Gothic"/>
          <w:color w:val="17365D" w:themeColor="text2" w:themeShade="BF"/>
        </w:rPr>
        <w:t xml:space="preserve"> todas</w:t>
      </w:r>
      <w:r w:rsidR="00965CA7">
        <w:rPr>
          <w:rFonts w:ascii="Century Gothic" w:hAnsi="Century Gothic"/>
          <w:color w:val="17365D" w:themeColor="text2" w:themeShade="BF"/>
        </w:rPr>
        <w:t xml:space="preserve"> series </w:t>
      </w:r>
      <w:r w:rsidR="00965CA7" w:rsidRPr="00965CA7">
        <w:rPr>
          <w:rFonts w:ascii="Century Gothic" w:hAnsi="Century Gothic"/>
          <w:color w:val="17365D" w:themeColor="text2" w:themeShade="BF"/>
        </w:rPr>
        <w:t>añadidas en la base de datos</w:t>
      </w:r>
    </w:p>
    <w:p w:rsidR="00965CA7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película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>ñadir</w:t>
      </w:r>
      <w:r w:rsidR="00965CA7">
        <w:rPr>
          <w:rFonts w:ascii="Century Gothic" w:hAnsi="Century Gothic"/>
          <w:color w:val="17365D" w:themeColor="text2" w:themeShade="BF"/>
        </w:rPr>
        <w:t xml:space="preserve"> una nueva película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</w:p>
    <w:p w:rsidR="00965CA7" w:rsidRPr="001A2C92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Añadir serie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965CA7">
        <w:rPr>
          <w:rFonts w:ascii="Century Gothic" w:hAnsi="Century Gothic"/>
          <w:color w:val="17365D" w:themeColor="text2" w:themeShade="BF"/>
        </w:rPr>
        <w:t>A</w:t>
      </w:r>
      <w:r w:rsidR="000D56D6" w:rsidRPr="00965CA7">
        <w:rPr>
          <w:rFonts w:ascii="Century Gothic" w:hAnsi="Century Gothic"/>
          <w:color w:val="17365D" w:themeColor="text2" w:themeShade="BF"/>
        </w:rPr>
        <w:t xml:space="preserve">ñadir </w:t>
      </w:r>
      <w:r w:rsidR="00965CA7">
        <w:rPr>
          <w:rFonts w:ascii="Century Gothic" w:hAnsi="Century Gothic"/>
          <w:color w:val="17365D" w:themeColor="text2" w:themeShade="BF"/>
        </w:rPr>
        <w:t xml:space="preserve">una nueva serie </w:t>
      </w:r>
      <w:r w:rsidR="00965CA7" w:rsidRPr="00965CA7">
        <w:rPr>
          <w:rFonts w:ascii="Century Gothic" w:hAnsi="Century Gothic"/>
          <w:color w:val="17365D" w:themeColor="text2" w:themeShade="BF"/>
        </w:rPr>
        <w:t>(si no ha iniciado sesión se le redirigirá a la página para registrarse)</w:t>
      </w:r>
    </w:p>
    <w:p w:rsidR="001A2C92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Entrar/Registrarse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1A2C92">
        <w:rPr>
          <w:rFonts w:ascii="Century Gothic" w:hAnsi="Century Gothic"/>
          <w:color w:val="17365D" w:themeColor="text2" w:themeShade="BF"/>
        </w:rPr>
        <w:t>Iniciar sesi</w:t>
      </w:r>
      <w:r>
        <w:rPr>
          <w:rFonts w:ascii="Century Gothic" w:hAnsi="Century Gothic"/>
          <w:color w:val="17365D" w:themeColor="text2" w:themeShade="BF"/>
        </w:rPr>
        <w:t xml:space="preserve">ón </w:t>
      </w:r>
      <w:r w:rsidR="00135424">
        <w:rPr>
          <w:rFonts w:ascii="Century Gothic" w:hAnsi="Century Gothic"/>
          <w:color w:val="17365D" w:themeColor="text2" w:themeShade="BF"/>
        </w:rPr>
        <w:t>(si la persona no se ha registrado aún dispone de un link con el que accederá a la p</w:t>
      </w:r>
      <w:r w:rsidR="00817FAB">
        <w:rPr>
          <w:rFonts w:ascii="Century Gothic" w:hAnsi="Century Gothic"/>
          <w:color w:val="17365D" w:themeColor="text2" w:themeShade="BF"/>
        </w:rPr>
        <w:t>ágina para poder hacerlo)</w:t>
      </w:r>
    </w:p>
    <w:p w:rsidR="00D1138B" w:rsidRPr="00D1138B" w:rsidRDefault="00D1138B" w:rsidP="00D1138B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Ver mi usuario</w:t>
      </w:r>
      <w:r>
        <w:rPr>
          <w:rFonts w:ascii="Century Gothic" w:hAnsi="Century Gothic"/>
          <w:color w:val="17365D" w:themeColor="text2" w:themeShade="BF"/>
        </w:rPr>
        <w:t>: V</w:t>
      </w:r>
      <w:r w:rsidRPr="00965CA7">
        <w:rPr>
          <w:rFonts w:ascii="Century Gothic" w:hAnsi="Century Gothic"/>
          <w:color w:val="17365D" w:themeColor="text2" w:themeShade="BF"/>
        </w:rPr>
        <w:t>er el perfil del usuario (si no ha iniciado sesión se le redirigirá a la página para registrarse)</w:t>
      </w:r>
    </w:p>
    <w:p w:rsidR="000D56D6" w:rsidRPr="00D1138B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D1138B">
        <w:rPr>
          <w:rFonts w:ascii="Century Gothic" w:hAnsi="Century Gothic"/>
          <w:b/>
          <w:color w:val="17365D" w:themeColor="text2" w:themeShade="BF"/>
        </w:rPr>
        <w:t>Quienes somos</w:t>
      </w:r>
      <w:r>
        <w:rPr>
          <w:rFonts w:ascii="Century Gothic" w:hAnsi="Century Gothic"/>
          <w:color w:val="17365D" w:themeColor="text2" w:themeShade="BF"/>
        </w:rPr>
        <w:t>: V</w:t>
      </w:r>
      <w:r w:rsidR="000D56D6" w:rsidRPr="00965CA7">
        <w:rPr>
          <w:rFonts w:ascii="Century Gothic" w:hAnsi="Century Gothic"/>
          <w:color w:val="17365D" w:themeColor="text2" w:themeShade="BF"/>
        </w:rPr>
        <w:t>er informac</w:t>
      </w:r>
      <w:r>
        <w:rPr>
          <w:rFonts w:ascii="Century Gothic" w:hAnsi="Century Gothic"/>
          <w:color w:val="17365D" w:themeColor="text2" w:themeShade="BF"/>
        </w:rPr>
        <w:t xml:space="preserve">ión acerca de la administración, del propósito de la página y maneras de contactar </w:t>
      </w:r>
      <w:r w:rsidR="00227446">
        <w:rPr>
          <w:rFonts w:ascii="Century Gothic" w:hAnsi="Century Gothic"/>
          <w:color w:val="17365D" w:themeColor="text2" w:themeShade="BF"/>
        </w:rPr>
        <w:t>con los desarrolladores de la aplicación web</w:t>
      </w:r>
    </w:p>
    <w:p w:rsidR="00D1138B" w:rsidRPr="00965CA7" w:rsidRDefault="00D1138B" w:rsidP="00965CA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40"/>
          <w:szCs w:val="40"/>
        </w:rPr>
      </w:pPr>
      <w:r w:rsidRPr="00227446">
        <w:rPr>
          <w:rFonts w:ascii="Century Gothic" w:hAnsi="Century Gothic"/>
          <w:b/>
          <w:color w:val="17365D" w:themeColor="text2" w:themeShade="BF"/>
        </w:rPr>
        <w:t>Reportar error</w:t>
      </w:r>
      <w:r>
        <w:rPr>
          <w:rFonts w:ascii="Century Gothic" w:hAnsi="Century Gothic"/>
          <w:color w:val="17365D" w:themeColor="text2" w:themeShade="BF"/>
        </w:rPr>
        <w:t>: informar de un error ocurrido</w:t>
      </w:r>
    </w:p>
    <w:p w:rsidR="00072DB9" w:rsidRDefault="000D56D6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la parte inferior el usuario</w:t>
      </w:r>
      <w:r w:rsidR="00072DB9">
        <w:rPr>
          <w:rFonts w:ascii="Century Gothic" w:hAnsi="Century Gothic"/>
          <w:color w:val="17365D" w:themeColor="text2" w:themeShade="BF"/>
        </w:rPr>
        <w:t xml:space="preserve"> podrá ver</w:t>
      </w:r>
      <w:r w:rsidRPr="00E268A9">
        <w:rPr>
          <w:rFonts w:ascii="Century Gothic" w:hAnsi="Century Gothic"/>
          <w:color w:val="17365D" w:themeColor="text2" w:themeShade="BF"/>
        </w:rPr>
        <w:t xml:space="preserve"> películas/series que se han añ</w:t>
      </w:r>
      <w:r w:rsidR="00E268A9">
        <w:rPr>
          <w:rFonts w:ascii="Century Gothic" w:hAnsi="Century Gothic"/>
          <w:color w:val="17365D" w:themeColor="text2" w:themeShade="BF"/>
        </w:rPr>
        <w:t>adido hace poco</w:t>
      </w:r>
      <w:r w:rsidR="00072DB9">
        <w:rPr>
          <w:rFonts w:ascii="Century Gothic" w:hAnsi="Century Gothic"/>
          <w:color w:val="17365D" w:themeColor="text2" w:themeShade="BF"/>
        </w:rPr>
        <w:t>. También</w:t>
      </w:r>
      <w:r w:rsidR="00E268A9">
        <w:rPr>
          <w:rFonts w:ascii="Century Gothic" w:hAnsi="Century Gothic"/>
          <w:color w:val="17365D" w:themeColor="text2" w:themeShade="BF"/>
        </w:rPr>
        <w:t xml:space="preserve"> las películas y </w:t>
      </w:r>
      <w:r w:rsidRPr="00E268A9">
        <w:rPr>
          <w:rFonts w:ascii="Century Gothic" w:hAnsi="Century Gothic"/>
          <w:color w:val="17365D" w:themeColor="text2" w:themeShade="BF"/>
        </w:rPr>
        <w:t xml:space="preserve">series mejor puntuadas. </w:t>
      </w:r>
      <w:r w:rsid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0D56D6" w:rsidRDefault="00E268A9" w:rsidP="00F8699F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 xml:space="preserve">Al </w:t>
      </w:r>
      <w:r w:rsidR="000D56D6" w:rsidRPr="00E268A9">
        <w:rPr>
          <w:rFonts w:ascii="Century Gothic" w:hAnsi="Century Gothic"/>
          <w:color w:val="17365D" w:themeColor="text2" w:themeShade="BF"/>
        </w:rPr>
        <w:t>pone</w:t>
      </w:r>
      <w:r>
        <w:rPr>
          <w:rFonts w:ascii="Century Gothic" w:hAnsi="Century Gothic"/>
          <w:color w:val="17365D" w:themeColor="text2" w:themeShade="BF"/>
        </w:rPr>
        <w:t>r</w:t>
      </w:r>
      <w:r w:rsidR="000D56D6" w:rsidRPr="00E268A9">
        <w:rPr>
          <w:rFonts w:ascii="Century Gothic" w:hAnsi="Century Gothic"/>
          <w:color w:val="17365D" w:themeColor="text2" w:themeShade="BF"/>
        </w:rPr>
        <w:t xml:space="preserve"> el ratón encima de una carátula, se le muestra la puntuación del film, el año y un enlace</w:t>
      </w:r>
      <w:r w:rsidR="00072DB9">
        <w:rPr>
          <w:rFonts w:ascii="Century Gothic" w:hAnsi="Century Gothic"/>
          <w:color w:val="17365D" w:themeColor="text2" w:themeShade="BF"/>
        </w:rPr>
        <w:t xml:space="preserve"> mediante el cual accederá a la página Pelicula.aspx si es película</w:t>
      </w:r>
      <w:r w:rsidR="00EA3106">
        <w:rPr>
          <w:rFonts w:ascii="Century Gothic" w:hAnsi="Century Gothic"/>
          <w:color w:val="17365D" w:themeColor="text2" w:themeShade="BF"/>
        </w:rPr>
        <w:t>,</w:t>
      </w:r>
      <w:r w:rsidR="00072DB9">
        <w:rPr>
          <w:rFonts w:ascii="Century Gothic" w:hAnsi="Century Gothic"/>
          <w:color w:val="17365D" w:themeColor="text2" w:themeShade="BF"/>
        </w:rPr>
        <w:t xml:space="preserve"> y Serie.aspx si es serie, donde podrá ver toda su información</w:t>
      </w:r>
      <w:r w:rsidR="000D56D6" w:rsidRPr="00E268A9">
        <w:rPr>
          <w:rFonts w:ascii="Century Gothic" w:hAnsi="Century Gothic"/>
          <w:color w:val="17365D" w:themeColor="text2" w:themeShade="BF"/>
        </w:rPr>
        <w:t>.</w:t>
      </w:r>
    </w:p>
    <w:p w:rsidR="00072DB9" w:rsidRPr="00E268A9" w:rsidRDefault="00EA3106" w:rsidP="00EA3106">
      <w:pPr>
        <w:jc w:val="center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 wp14:anchorId="452049F4" wp14:editId="02C1FCF9">
            <wp:extent cx="1181100" cy="1962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6D6" w:rsidRPr="00E268A9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registrado: </w:t>
      </w:r>
      <w:r w:rsidRPr="00E268A9">
        <w:rPr>
          <w:rFonts w:ascii="Century Gothic" w:hAnsi="Century Gothic"/>
          <w:color w:val="17365D" w:themeColor="text2" w:themeShade="BF"/>
        </w:rPr>
        <w:t xml:space="preserve"> En esta página p</w:t>
      </w:r>
      <w:r w:rsidR="00EA3106">
        <w:rPr>
          <w:rFonts w:ascii="Century Gothic" w:hAnsi="Century Gothic"/>
          <w:color w:val="17365D" w:themeColor="text2" w:themeShade="BF"/>
        </w:rPr>
        <w:t>odrá</w:t>
      </w:r>
      <w:r w:rsidRPr="00E268A9">
        <w:rPr>
          <w:rFonts w:ascii="Century Gothic" w:hAnsi="Century Gothic"/>
          <w:color w:val="17365D" w:themeColor="text2" w:themeShade="BF"/>
        </w:rPr>
        <w:t xml:space="preserve">  realizar todas las funcionalidades que hemos citado anteriormente.</w:t>
      </w:r>
    </w:p>
    <w:p w:rsidR="000D56D6" w:rsidRPr="0057255B" w:rsidRDefault="000D56D6" w:rsidP="0057255B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E268A9">
        <w:rPr>
          <w:rFonts w:ascii="Century Gothic" w:hAnsi="Century Gothic"/>
          <w:color w:val="17365D" w:themeColor="text2" w:themeShade="BF"/>
        </w:rPr>
        <w:t xml:space="preserve">  Al intentar añadir una serie o película, se les pedirá registrarse o </w:t>
      </w:r>
      <w:r w:rsidR="00EA3106">
        <w:rPr>
          <w:rFonts w:ascii="Century Gothic" w:hAnsi="Century Gothic"/>
          <w:color w:val="17365D" w:themeColor="text2" w:themeShade="BF"/>
        </w:rPr>
        <w:t xml:space="preserve">iniciar sesión en </w:t>
      </w:r>
      <w:r w:rsidRPr="00E268A9">
        <w:rPr>
          <w:rFonts w:ascii="Century Gothic" w:hAnsi="Century Gothic"/>
          <w:color w:val="17365D" w:themeColor="text2" w:themeShade="BF"/>
        </w:rPr>
        <w:t>la web. En cambio sí p</w:t>
      </w:r>
      <w:r w:rsidR="00E96AA5">
        <w:rPr>
          <w:rFonts w:ascii="Century Gothic" w:hAnsi="Century Gothic"/>
          <w:color w:val="17365D" w:themeColor="text2" w:themeShade="BF"/>
        </w:rPr>
        <w:t>odrán</w:t>
      </w:r>
      <w:r w:rsidRPr="00E268A9">
        <w:rPr>
          <w:rFonts w:ascii="Century Gothic" w:hAnsi="Century Gothic"/>
          <w:color w:val="17365D" w:themeColor="text2" w:themeShade="BF"/>
        </w:rPr>
        <w:t xml:space="preserve"> ver la información de películas y series, usar el buscador y reportar errores.</w:t>
      </w:r>
    </w:p>
    <w:p w:rsidR="001E55CE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Las demás páginas </w:t>
      </w:r>
      <w:proofErr w:type="spellStart"/>
      <w:r w:rsidRPr="00E268A9">
        <w:rPr>
          <w:rFonts w:ascii="Century Gothic" w:hAnsi="Century Gothic"/>
          <w:color w:val="17365D" w:themeColor="text2" w:themeShade="BF"/>
        </w:rPr>
        <w:t>aspx</w:t>
      </w:r>
      <w:proofErr w:type="spellEnd"/>
      <w:r w:rsidRPr="00E268A9">
        <w:rPr>
          <w:rFonts w:ascii="Century Gothic" w:hAnsi="Century Gothic"/>
          <w:color w:val="17365D" w:themeColor="text2" w:themeShade="BF"/>
        </w:rPr>
        <w:t xml:space="preserve"> comparten el menú superior implementado en </w:t>
      </w:r>
      <w:proofErr w:type="spellStart"/>
      <w:r w:rsidRPr="003E0441">
        <w:rPr>
          <w:rFonts w:ascii="Century Gothic" w:hAnsi="Century Gothic"/>
          <w:i/>
          <w:color w:val="17365D" w:themeColor="text2" w:themeShade="BF"/>
        </w:rPr>
        <w:t>Site.master</w:t>
      </w:r>
      <w:proofErr w:type="spellEnd"/>
      <w:r w:rsidRPr="003E0441">
        <w:rPr>
          <w:rFonts w:ascii="Century Gothic" w:hAnsi="Century Gothic"/>
          <w:i/>
          <w:color w:val="17365D" w:themeColor="text2" w:themeShade="BF"/>
        </w:rPr>
        <w:t>.</w:t>
      </w:r>
      <w:r w:rsidRPr="00E268A9">
        <w:rPr>
          <w:rFonts w:ascii="Century Gothic" w:hAnsi="Century Gothic"/>
          <w:color w:val="17365D" w:themeColor="text2" w:themeShade="BF"/>
        </w:rPr>
        <w:t xml:space="preserve"> </w:t>
      </w:r>
    </w:p>
    <w:p w:rsidR="001E55CE" w:rsidRDefault="001E55CE" w:rsidP="000D56D6">
      <w:pPr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noProof/>
          <w:color w:val="1F497D" w:themeColor="text2"/>
          <w:lang w:eastAsia="es-ES"/>
        </w:rPr>
        <w:lastRenderedPageBreak/>
        <w:drawing>
          <wp:inline distT="0" distB="0" distL="0" distR="0">
            <wp:extent cx="6118860" cy="321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color w:val="17365D" w:themeColor="text2" w:themeShade="BF"/>
        </w:rPr>
        <w:t>…</w:t>
      </w:r>
      <w:r>
        <w:rPr>
          <w:rFonts w:ascii="Century Gothic" w:hAnsi="Century Gothic"/>
          <w:noProof/>
          <w:color w:val="1F497D" w:themeColor="text2"/>
          <w:lang w:eastAsia="es-ES"/>
        </w:rPr>
        <w:drawing>
          <wp:inline distT="0" distB="0" distL="0" distR="0">
            <wp:extent cx="6118860" cy="292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FA2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>En este menú el usuario podrá acceder a la página principal (</w:t>
      </w:r>
      <w:r w:rsidRPr="003E0441">
        <w:rPr>
          <w:rFonts w:ascii="Century Gothic" w:hAnsi="Century Gothic"/>
          <w:i/>
          <w:color w:val="17365D" w:themeColor="text2" w:themeShade="BF"/>
        </w:rPr>
        <w:t>Default.aspx</w:t>
      </w:r>
      <w:r w:rsidRPr="00E268A9">
        <w:rPr>
          <w:rFonts w:ascii="Century Gothic" w:hAnsi="Century Gothic"/>
          <w:color w:val="17365D" w:themeColor="text2" w:themeShade="BF"/>
        </w:rPr>
        <w:t>), al catálogo de películas (</w:t>
      </w:r>
      <w:r w:rsidRPr="003E0441">
        <w:rPr>
          <w:rFonts w:ascii="Century Gothic" w:hAnsi="Century Gothic"/>
          <w:i/>
          <w:color w:val="17365D" w:themeColor="text2" w:themeShade="BF"/>
        </w:rPr>
        <w:t>Peliculas.aspx</w:t>
      </w:r>
      <w:r w:rsidRPr="00E268A9">
        <w:rPr>
          <w:rFonts w:ascii="Century Gothic" w:hAnsi="Century Gothic"/>
          <w:color w:val="17365D" w:themeColor="text2" w:themeShade="BF"/>
        </w:rPr>
        <w:t>), al catálogo de series (</w:t>
      </w:r>
      <w:r w:rsidRPr="003E0441">
        <w:rPr>
          <w:rFonts w:ascii="Century Gothic" w:hAnsi="Century Gothic"/>
          <w:i/>
          <w:color w:val="17365D" w:themeColor="text2" w:themeShade="BF"/>
        </w:rPr>
        <w:t>Series.aspx</w:t>
      </w:r>
      <w:r w:rsidRPr="00E268A9">
        <w:rPr>
          <w:rFonts w:ascii="Century Gothic" w:hAnsi="Century Gothic"/>
          <w:color w:val="17365D" w:themeColor="text2" w:themeShade="BF"/>
        </w:rPr>
        <w:t>),  a la página para contactar con nosotros (</w:t>
      </w:r>
      <w:r w:rsidRPr="003E0441">
        <w:rPr>
          <w:rFonts w:ascii="Century Gothic" w:hAnsi="Century Gothic"/>
          <w:i/>
          <w:color w:val="17365D" w:themeColor="text2" w:themeShade="BF"/>
        </w:rPr>
        <w:t>About.aspx</w:t>
      </w:r>
      <w:r w:rsidRPr="00E268A9">
        <w:rPr>
          <w:rFonts w:ascii="Century Gothic" w:hAnsi="Century Gothic"/>
          <w:color w:val="17365D" w:themeColor="text2" w:themeShade="BF"/>
        </w:rPr>
        <w:t>) y al perfil de su usuario (</w:t>
      </w:r>
      <w:r w:rsidRPr="003E0441">
        <w:rPr>
          <w:rFonts w:ascii="Century Gothic" w:hAnsi="Century Gothic"/>
          <w:i/>
          <w:color w:val="17365D" w:themeColor="text2" w:themeShade="BF"/>
        </w:rPr>
        <w:t>Usuario.aspx</w:t>
      </w:r>
      <w:r w:rsidR="00F85FA2">
        <w:rPr>
          <w:rFonts w:ascii="Century Gothic" w:hAnsi="Century Gothic"/>
          <w:color w:val="17365D" w:themeColor="text2" w:themeShade="BF"/>
        </w:rPr>
        <w:t>).</w:t>
      </w:r>
    </w:p>
    <w:p w:rsidR="000D56D6" w:rsidRPr="00E268A9" w:rsidRDefault="000D56D6" w:rsidP="0057255B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E268A9">
        <w:rPr>
          <w:rFonts w:ascii="Century Gothic" w:hAnsi="Century Gothic"/>
          <w:color w:val="17365D" w:themeColor="text2" w:themeShade="BF"/>
        </w:rPr>
        <w:t xml:space="preserve">A la derecha también tendrá una entrada de texto </w:t>
      </w:r>
      <w:r w:rsidR="00F85FA2">
        <w:rPr>
          <w:rFonts w:ascii="Century Gothic" w:hAnsi="Century Gothic"/>
          <w:color w:val="17365D" w:themeColor="text2" w:themeShade="BF"/>
        </w:rPr>
        <w:t xml:space="preserve">que tiene la misma función que el </w:t>
      </w:r>
      <w:proofErr w:type="spellStart"/>
      <w:r w:rsidR="00F85FA2">
        <w:rPr>
          <w:rFonts w:ascii="Century Gothic" w:hAnsi="Century Gothic"/>
          <w:color w:val="17365D" w:themeColor="text2" w:themeShade="BF"/>
        </w:rPr>
        <w:t>textBox</w:t>
      </w:r>
      <w:proofErr w:type="spellEnd"/>
      <w:r w:rsidR="00F85FA2">
        <w:rPr>
          <w:rFonts w:ascii="Century Gothic" w:hAnsi="Century Gothic"/>
          <w:color w:val="17365D" w:themeColor="text2" w:themeShade="BF"/>
        </w:rPr>
        <w:t xml:space="preserve"> explicado anteriormente de la página principal (</w:t>
      </w:r>
      <w:r w:rsidR="00F85FA2" w:rsidRPr="00F85FA2">
        <w:rPr>
          <w:rFonts w:ascii="Century Gothic" w:hAnsi="Century Gothic"/>
          <w:i/>
          <w:color w:val="17365D" w:themeColor="text2" w:themeShade="BF"/>
        </w:rPr>
        <w:t>Default.aspx</w:t>
      </w:r>
      <w:r w:rsidR="00F85FA2">
        <w:rPr>
          <w:rFonts w:ascii="Century Gothic" w:hAnsi="Century Gothic"/>
          <w:color w:val="17365D" w:themeColor="text2" w:themeShade="BF"/>
        </w:rPr>
        <w:t xml:space="preserve">) </w:t>
      </w:r>
      <w:r w:rsidRPr="00E268A9">
        <w:rPr>
          <w:rFonts w:ascii="Century Gothic" w:hAnsi="Century Gothic"/>
          <w:color w:val="17365D" w:themeColor="text2" w:themeShade="BF"/>
        </w:rPr>
        <w:t>y un enlace para inici</w:t>
      </w:r>
      <w:r w:rsidR="00F85FA2">
        <w:rPr>
          <w:rFonts w:ascii="Century Gothic" w:hAnsi="Century Gothic"/>
          <w:color w:val="17365D" w:themeColor="text2" w:themeShade="BF"/>
        </w:rPr>
        <w:t>ar sesión si el usuario no ha iniciado sesión en la aplicación</w:t>
      </w:r>
      <w:r w:rsidRPr="00E268A9">
        <w:rPr>
          <w:rFonts w:ascii="Century Gothic" w:hAnsi="Century Gothic"/>
          <w:color w:val="17365D" w:themeColor="text2" w:themeShade="BF"/>
        </w:rPr>
        <w:t>.</w:t>
      </w:r>
    </w:p>
    <w:p w:rsidR="000C04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About.aspx</w:t>
      </w:r>
      <w:r w:rsidR="000C0414">
        <w:rPr>
          <w:noProof/>
          <w:lang w:eastAsia="es-ES"/>
        </w:rPr>
        <w:drawing>
          <wp:inline distT="0" distB="0" distL="0" distR="0" wp14:anchorId="456880E0" wp14:editId="5524E811">
            <wp:extent cx="6120130" cy="322696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955" b="26411"/>
                    <a:stretch/>
                  </pic:blipFill>
                  <pic:spPr bwMode="auto">
                    <a:xfrm>
                      <a:off x="0" y="0"/>
                      <a:ext cx="6120130" cy="322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0C0414" w:rsidRDefault="000D56D6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D560B9">
        <w:rPr>
          <w:rFonts w:ascii="Century Gothic" w:hAnsi="Century Gothic"/>
        </w:rPr>
        <w:t xml:space="preserve"> </w:t>
      </w:r>
      <w:r w:rsidRPr="00973B85">
        <w:rPr>
          <w:rFonts w:ascii="Century Gothic" w:hAnsi="Century Gothic"/>
          <w:color w:val="17365D" w:themeColor="text2" w:themeShade="BF"/>
        </w:rPr>
        <w:t>En esta página web todos los usuarios podrán ver el propósito de la web y contactar con la administración mediante un número de teléfono o correo electrónico.</w:t>
      </w:r>
    </w:p>
    <w:p w:rsidR="00910469" w:rsidRDefault="000D56D6" w:rsidP="002D1006">
      <w:pPr>
        <w:spacing w:line="360" w:lineRule="auto"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Peliculas.aspx</w:t>
      </w:r>
      <w:r w:rsidR="000C0414">
        <w:rPr>
          <w:noProof/>
          <w:lang w:eastAsia="es-ES"/>
        </w:rPr>
        <w:drawing>
          <wp:inline distT="0" distB="0" distL="0" distR="0" wp14:anchorId="78FD9976" wp14:editId="33F54951">
            <wp:extent cx="6120130" cy="311008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955" b="21591"/>
                    <a:stretch/>
                  </pic:blipFill>
                  <pic:spPr bwMode="auto">
                    <a:xfrm>
                      <a:off x="0" y="0"/>
                      <a:ext cx="6120130" cy="311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469" w:rsidRPr="00973B85" w:rsidRDefault="0080175E" w:rsidP="002D100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t>En esta página se muestran todas las películas contenidas en la base de datos.</w:t>
      </w:r>
    </w:p>
    <w:p w:rsidR="000D56D6" w:rsidRPr="00047948" w:rsidRDefault="000D56D6" w:rsidP="00047948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="00966D94" w:rsidRPr="00047948">
        <w:rPr>
          <w:rFonts w:ascii="Century Gothic" w:hAnsi="Century Gothic"/>
          <w:color w:val="17365D" w:themeColor="text2" w:themeShade="BF"/>
        </w:rPr>
        <w:t>Podrán</w:t>
      </w:r>
      <w:r w:rsidRPr="00047948">
        <w:rPr>
          <w:rFonts w:ascii="Century Gothic" w:hAnsi="Century Gothic"/>
          <w:color w:val="17365D" w:themeColor="text2" w:themeShade="BF"/>
        </w:rPr>
        <w:t xml:space="preserve"> acceder a la información de cada película </w:t>
      </w:r>
      <w:r w:rsidR="00966D94" w:rsidRPr="00047948">
        <w:rPr>
          <w:rFonts w:ascii="Century Gothic" w:hAnsi="Century Gothic"/>
          <w:color w:val="17365D" w:themeColor="text2" w:themeShade="BF"/>
        </w:rPr>
        <w:t xml:space="preserve">haciendo </w:t>
      </w:r>
      <w:proofErr w:type="spellStart"/>
      <w:r w:rsidR="00966D94" w:rsidRPr="00047948">
        <w:rPr>
          <w:rFonts w:ascii="Century Gothic" w:hAnsi="Century Gothic"/>
          <w:color w:val="17365D" w:themeColor="text2" w:themeShade="BF"/>
        </w:rPr>
        <w:t>click</w:t>
      </w:r>
      <w:proofErr w:type="spellEnd"/>
      <w:r w:rsidR="00966D94" w:rsidRPr="00047948">
        <w:rPr>
          <w:rFonts w:ascii="Century Gothic" w:hAnsi="Century Gothic"/>
          <w:color w:val="17365D" w:themeColor="text2" w:themeShade="BF"/>
        </w:rPr>
        <w:t xml:space="preserve"> sobre</w:t>
      </w:r>
      <w:r w:rsidRPr="00047948">
        <w:rPr>
          <w:rFonts w:ascii="Century Gothic" w:hAnsi="Century Gothic"/>
          <w:color w:val="17365D" w:themeColor="text2" w:themeShade="BF"/>
        </w:rPr>
        <w:t xml:space="preserve"> la carátula. Si hay muchas películas, se  dividirán</w:t>
      </w:r>
      <w:r w:rsidR="00910469" w:rsidRPr="00047948">
        <w:rPr>
          <w:rFonts w:ascii="Century Gothic" w:hAnsi="Century Gothic"/>
          <w:color w:val="17365D" w:themeColor="text2" w:themeShade="BF"/>
        </w:rPr>
        <w:t xml:space="preserve"> en varias páginas de películas.</w:t>
      </w:r>
      <w:r w:rsidR="000220BC" w:rsidRPr="00047948">
        <w:rPr>
          <w:rFonts w:ascii="Century Gothic" w:hAnsi="Century Gothic"/>
          <w:color w:val="17365D" w:themeColor="text2" w:themeShade="BF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>Los usuarios registrados y no registrados tendrán los mismos privilegios.</w:t>
      </w:r>
    </w:p>
    <w:p w:rsidR="000D56D6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Series.aspx</w:t>
      </w:r>
    </w:p>
    <w:p w:rsidR="00271018" w:rsidRPr="00D560B9" w:rsidRDefault="00271018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noProof/>
          <w:lang w:eastAsia="es-ES"/>
        </w:rPr>
        <w:drawing>
          <wp:inline distT="0" distB="0" distL="0" distR="0" wp14:anchorId="20D2DD0D" wp14:editId="54770168">
            <wp:extent cx="6120130" cy="309333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672" b="22433"/>
                    <a:stretch/>
                  </pic:blipFill>
                  <pic:spPr bwMode="auto">
                    <a:xfrm>
                      <a:off x="0" y="0"/>
                      <a:ext cx="6120130" cy="309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48" w:rsidRPr="00973B85" w:rsidRDefault="00047948" w:rsidP="00047948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973B85">
        <w:rPr>
          <w:rFonts w:ascii="Century Gothic" w:hAnsi="Century Gothic"/>
          <w:color w:val="17365D" w:themeColor="text2" w:themeShade="BF"/>
        </w:rPr>
        <w:lastRenderedPageBreak/>
        <w:t xml:space="preserve">En esta página se muestran todas </w:t>
      </w:r>
      <w:r w:rsidR="00BE7F0F">
        <w:rPr>
          <w:rFonts w:ascii="Century Gothic" w:hAnsi="Century Gothic"/>
          <w:color w:val="17365D" w:themeColor="text2" w:themeShade="BF"/>
        </w:rPr>
        <w:t>las series</w:t>
      </w:r>
      <w:r w:rsidRPr="00973B85">
        <w:rPr>
          <w:rFonts w:ascii="Century Gothic" w:hAnsi="Century Gothic"/>
          <w:color w:val="17365D" w:themeColor="text2" w:themeShade="BF"/>
        </w:rPr>
        <w:t xml:space="preserve"> contenidas en la base de datos.</w:t>
      </w:r>
    </w:p>
    <w:p w:rsidR="000D56D6" w:rsidRPr="00C64738" w:rsidRDefault="00047948" w:rsidP="000D56D6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  <w:sz w:val="26"/>
          <w:szCs w:val="26"/>
        </w:rPr>
      </w:pPr>
      <w:r w:rsidRPr="00047948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usuarios:</w:t>
      </w:r>
      <w:r w:rsidRPr="00047948">
        <w:rPr>
          <w:rFonts w:ascii="Century Gothic" w:hAnsi="Century Gothic"/>
        </w:rPr>
        <w:t xml:space="preserve"> </w:t>
      </w:r>
      <w:r w:rsidRPr="00047948">
        <w:rPr>
          <w:rFonts w:ascii="Century Gothic" w:hAnsi="Century Gothic"/>
          <w:color w:val="17365D" w:themeColor="text2" w:themeShade="BF"/>
        </w:rPr>
        <w:t xml:space="preserve">Podrán acceder a la información de cada </w:t>
      </w:r>
      <w:r w:rsidR="00BE7F0F">
        <w:rPr>
          <w:rFonts w:ascii="Century Gothic" w:hAnsi="Century Gothic"/>
          <w:color w:val="17365D" w:themeColor="text2" w:themeShade="BF"/>
        </w:rPr>
        <w:t>serie</w:t>
      </w:r>
      <w:r w:rsidRPr="00047948">
        <w:rPr>
          <w:rFonts w:ascii="Century Gothic" w:hAnsi="Century Gothic"/>
          <w:color w:val="17365D" w:themeColor="text2" w:themeShade="BF"/>
        </w:rPr>
        <w:t xml:space="preserve"> haciendo </w:t>
      </w:r>
      <w:proofErr w:type="spellStart"/>
      <w:r w:rsidRPr="00047948">
        <w:rPr>
          <w:rFonts w:ascii="Century Gothic" w:hAnsi="Century Gothic"/>
          <w:color w:val="17365D" w:themeColor="text2" w:themeShade="BF"/>
        </w:rPr>
        <w:t>click</w:t>
      </w:r>
      <w:proofErr w:type="spellEnd"/>
      <w:r w:rsidRPr="00047948">
        <w:rPr>
          <w:rFonts w:ascii="Century Gothic" w:hAnsi="Century Gothic"/>
          <w:color w:val="17365D" w:themeColor="text2" w:themeShade="BF"/>
        </w:rPr>
        <w:t xml:space="preserve"> sobre la carátula. Si hay muchas 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, se  dividirán en varias páginas</w:t>
      </w:r>
      <w:r w:rsidR="00BE7F0F">
        <w:rPr>
          <w:rFonts w:ascii="Century Gothic" w:hAnsi="Century Gothic"/>
          <w:color w:val="17365D" w:themeColor="text2" w:themeShade="BF"/>
        </w:rPr>
        <w:t xml:space="preserve"> de </w:t>
      </w:r>
      <w:r w:rsidRPr="00047948">
        <w:rPr>
          <w:rFonts w:ascii="Century Gothic" w:hAnsi="Century Gothic"/>
          <w:color w:val="17365D" w:themeColor="text2" w:themeShade="BF"/>
        </w:rPr>
        <w:t>s</w:t>
      </w:r>
      <w:r w:rsidR="00BE7F0F">
        <w:rPr>
          <w:rFonts w:ascii="Century Gothic" w:hAnsi="Century Gothic"/>
          <w:color w:val="17365D" w:themeColor="text2" w:themeShade="BF"/>
        </w:rPr>
        <w:t>eries</w:t>
      </w:r>
      <w:r w:rsidRPr="00047948">
        <w:rPr>
          <w:rFonts w:ascii="Century Gothic" w:hAnsi="Century Gothic"/>
          <w:color w:val="17365D" w:themeColor="text2" w:themeShade="BF"/>
        </w:rPr>
        <w:t>. Los usuarios registrados y no registrados tendrán los mismos privilegios.</w:t>
      </w:r>
    </w:p>
    <w:p w:rsidR="0035690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Pelicula.aspx</w:t>
      </w:r>
      <w:r w:rsidR="00356904">
        <w:rPr>
          <w:noProof/>
          <w:lang w:eastAsia="es-ES"/>
        </w:rPr>
        <w:drawing>
          <wp:inline distT="0" distB="0" distL="0" distR="0" wp14:anchorId="2C0839C4" wp14:editId="529CD9F6">
            <wp:extent cx="6087686" cy="3700732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956" r="1278" b="5955"/>
                    <a:stretch/>
                  </pic:blipFill>
                  <pic:spPr bwMode="auto">
                    <a:xfrm>
                      <a:off x="0" y="0"/>
                      <a:ext cx="6087578" cy="370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356904" w:rsidRDefault="000D56D6" w:rsidP="00917854">
      <w:pPr>
        <w:spacing w:line="360" w:lineRule="auto"/>
        <w:contextualSpacing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color w:val="17365D" w:themeColor="text2" w:themeShade="BF"/>
        </w:rPr>
        <w:t>En esta página</w:t>
      </w:r>
      <w:r w:rsidR="00356904">
        <w:rPr>
          <w:rFonts w:ascii="Century Gothic" w:hAnsi="Century Gothic"/>
          <w:color w:val="17365D" w:themeColor="text2" w:themeShade="BF"/>
        </w:rPr>
        <w:t xml:space="preserve"> cualquier usuario</w:t>
      </w:r>
      <w:r w:rsidRPr="00356904">
        <w:rPr>
          <w:rFonts w:ascii="Century Gothic" w:hAnsi="Century Gothic"/>
          <w:color w:val="17365D" w:themeColor="text2" w:themeShade="BF"/>
        </w:rPr>
        <w:t xml:space="preserve"> puede ver</w:t>
      </w:r>
      <w:r w:rsidR="00356904">
        <w:rPr>
          <w:rFonts w:ascii="Century Gothic" w:hAnsi="Century Gothic"/>
          <w:color w:val="17365D" w:themeColor="text2" w:themeShade="BF"/>
        </w:rPr>
        <w:t xml:space="preserve"> la información de la película como el t</w:t>
      </w:r>
      <w:r w:rsidR="003E2AE5">
        <w:rPr>
          <w:rFonts w:ascii="Century Gothic" w:hAnsi="Century Gothic"/>
          <w:color w:val="17365D" w:themeColor="text2" w:themeShade="BF"/>
        </w:rPr>
        <w:t>ítulo, el director de la</w:t>
      </w:r>
      <w:r w:rsidR="00356904">
        <w:rPr>
          <w:rFonts w:ascii="Century Gothic" w:hAnsi="Century Gothic"/>
          <w:color w:val="17365D" w:themeColor="text2" w:themeShade="BF"/>
        </w:rPr>
        <w:t xml:space="preserve"> película, el </w:t>
      </w:r>
      <w:proofErr w:type="spellStart"/>
      <w:r w:rsidR="00356904">
        <w:rPr>
          <w:rFonts w:ascii="Century Gothic" w:hAnsi="Century Gothic"/>
          <w:color w:val="17365D" w:themeColor="text2" w:themeShade="BF"/>
        </w:rPr>
        <w:t>soundtrack</w:t>
      </w:r>
      <w:proofErr w:type="spellEnd"/>
      <w:r w:rsidR="00356904">
        <w:rPr>
          <w:rFonts w:ascii="Century Gothic" w:hAnsi="Century Gothic"/>
          <w:color w:val="17365D" w:themeColor="text2" w:themeShade="BF"/>
        </w:rPr>
        <w:t xml:space="preserve">, el año, su sinopsis (descripción de la película), el reparto (los actores que aparecen en la película) y finalmente </w:t>
      </w:r>
      <w:r w:rsidR="003E2AE5">
        <w:rPr>
          <w:rFonts w:ascii="Century Gothic" w:hAnsi="Century Gothic"/>
          <w:color w:val="17365D" w:themeColor="text2" w:themeShade="BF"/>
        </w:rPr>
        <w:t>un</w:t>
      </w:r>
      <w:r w:rsidR="00356904">
        <w:rPr>
          <w:rFonts w:ascii="Century Gothic" w:hAnsi="Century Gothic"/>
          <w:color w:val="17365D" w:themeColor="text2" w:themeShade="BF"/>
        </w:rPr>
        <w:t xml:space="preserve"> tráiler. También podrán ver la puntuación media de la película obtenida con la media de distintas votaciones realizadas por distintos usuarios. </w:t>
      </w:r>
    </w:p>
    <w:p w:rsidR="000D56D6" w:rsidRPr="00356904" w:rsidRDefault="000D56D6" w:rsidP="00917854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registrado: </w:t>
      </w:r>
      <w:r w:rsidRPr="00356904">
        <w:rPr>
          <w:rFonts w:ascii="Century Gothic" w:hAnsi="Century Gothic"/>
          <w:color w:val="17365D" w:themeColor="text2" w:themeShade="BF"/>
        </w:rPr>
        <w:t>Podrá ve</w:t>
      </w:r>
      <w:r w:rsidR="00A0345F">
        <w:rPr>
          <w:rFonts w:ascii="Century Gothic" w:hAnsi="Century Gothic"/>
          <w:color w:val="17365D" w:themeColor="text2" w:themeShade="BF"/>
        </w:rPr>
        <w:t>r la información de la película y</w:t>
      </w:r>
      <w:r w:rsidRPr="00356904">
        <w:rPr>
          <w:rFonts w:ascii="Century Gothic" w:hAnsi="Century Gothic"/>
          <w:color w:val="17365D" w:themeColor="text2" w:themeShade="BF"/>
        </w:rPr>
        <w:t xml:space="preserve"> reportar algún error de dicha información. Si pulsa el botón de editar película</w:t>
      </w:r>
      <w:r w:rsidR="005F1FCE">
        <w:rPr>
          <w:rFonts w:ascii="Century Gothic" w:hAnsi="Century Gothic"/>
          <w:color w:val="17365D" w:themeColor="text2" w:themeShade="BF"/>
        </w:rPr>
        <w:t xml:space="preserve"> o intenta puntuarla </w:t>
      </w:r>
      <w:r w:rsidRPr="00356904">
        <w:rPr>
          <w:rFonts w:ascii="Century Gothic" w:hAnsi="Century Gothic"/>
          <w:color w:val="17365D" w:themeColor="text2" w:themeShade="BF"/>
        </w:rPr>
        <w:t xml:space="preserve"> se</w:t>
      </w:r>
      <w:r w:rsidR="005F1FCE">
        <w:rPr>
          <w:rFonts w:ascii="Century Gothic" w:hAnsi="Century Gothic"/>
          <w:color w:val="17365D" w:themeColor="text2" w:themeShade="BF"/>
        </w:rPr>
        <w:t xml:space="preserve"> le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5F1FCE">
        <w:rPr>
          <w:rFonts w:ascii="Century Gothic" w:hAnsi="Century Gothic"/>
          <w:color w:val="17365D" w:themeColor="text2" w:themeShade="BF"/>
        </w:rPr>
        <w:t>redireccionará</w:t>
      </w:r>
      <w:proofErr w:type="spellEnd"/>
      <w:r w:rsidR="005F1FCE">
        <w:rPr>
          <w:rFonts w:ascii="Century Gothic" w:hAnsi="Century Gothic"/>
          <w:color w:val="17365D" w:themeColor="text2" w:themeShade="BF"/>
        </w:rPr>
        <w:t xml:space="preserve"> </w:t>
      </w:r>
      <w:r w:rsidRPr="00356904">
        <w:rPr>
          <w:rFonts w:ascii="Century Gothic" w:hAnsi="Century Gothic"/>
          <w:color w:val="17365D" w:themeColor="text2" w:themeShade="BF"/>
        </w:rPr>
        <w:t xml:space="preserve">a la página de </w:t>
      </w:r>
      <w:proofErr w:type="spellStart"/>
      <w:r w:rsidRPr="005F1FCE">
        <w:rPr>
          <w:rFonts w:ascii="Century Gothic" w:hAnsi="Century Gothic"/>
          <w:i/>
          <w:color w:val="17365D" w:themeColor="text2" w:themeShade="BF"/>
        </w:rPr>
        <w:t>Login</w:t>
      </w:r>
      <w:r w:rsidR="005F1FCE" w:rsidRPr="005F1FCE">
        <w:rPr>
          <w:rFonts w:ascii="Century Gothic" w:hAnsi="Century Gothic"/>
          <w:i/>
          <w:color w:val="17365D" w:themeColor="text2" w:themeShade="BF"/>
        </w:rPr>
        <w:t>.apx</w:t>
      </w:r>
      <w:proofErr w:type="spellEnd"/>
      <w:r w:rsidR="005F1FCE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356904">
        <w:rPr>
          <w:rFonts w:ascii="Century Gothic" w:hAnsi="Century Gothic"/>
          <w:color w:val="17365D" w:themeColor="text2" w:themeShade="BF"/>
        </w:rPr>
        <w:t>.</w:t>
      </w:r>
    </w:p>
    <w:p w:rsidR="00954E3F" w:rsidRPr="00B51619" w:rsidRDefault="000D56D6" w:rsidP="00B5161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35690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356904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Pod</w:t>
      </w:r>
      <w:r w:rsidR="00EC4FC4">
        <w:rPr>
          <w:rFonts w:ascii="Century Gothic" w:hAnsi="Century Gothic"/>
          <w:color w:val="17365D" w:themeColor="text2" w:themeShade="BF"/>
        </w:rPr>
        <w:t>r</w:t>
      </w:r>
      <w:r w:rsidR="00976603">
        <w:rPr>
          <w:rFonts w:ascii="Century Gothic" w:hAnsi="Century Gothic"/>
          <w:color w:val="17365D" w:themeColor="text2" w:themeShade="BF"/>
        </w:rPr>
        <w:t>á</w:t>
      </w:r>
      <w:r w:rsidR="00EC4FC4">
        <w:rPr>
          <w:rFonts w:ascii="Century Gothic" w:hAnsi="Century Gothic"/>
          <w:color w:val="17365D" w:themeColor="text2" w:themeShade="BF"/>
        </w:rPr>
        <w:t xml:space="preserve"> realizar</w:t>
      </w:r>
      <w:r w:rsidRPr="00356904">
        <w:rPr>
          <w:rFonts w:ascii="Century Gothic" w:hAnsi="Century Gothic"/>
          <w:color w:val="17365D" w:themeColor="text2" w:themeShade="BF"/>
        </w:rPr>
        <w:t xml:space="preserve"> las</w:t>
      </w:r>
      <w:r w:rsidR="00EC4FC4">
        <w:rPr>
          <w:rFonts w:ascii="Century Gothic" w:hAnsi="Century Gothic"/>
          <w:color w:val="17365D" w:themeColor="text2" w:themeShade="BF"/>
        </w:rPr>
        <w:t xml:space="preserve"> mismas</w:t>
      </w:r>
      <w:r w:rsidRPr="00356904">
        <w:rPr>
          <w:rFonts w:ascii="Century Gothic" w:hAnsi="Century Gothic"/>
          <w:color w:val="17365D" w:themeColor="text2" w:themeShade="BF"/>
        </w:rPr>
        <w:t xml:space="preserve"> acciones </w:t>
      </w:r>
      <w:r w:rsidR="00EC4FC4">
        <w:rPr>
          <w:rFonts w:ascii="Century Gothic" w:hAnsi="Century Gothic"/>
          <w:color w:val="17365D" w:themeColor="text2" w:themeShade="BF"/>
        </w:rPr>
        <w:t>que las que puede realizar</w:t>
      </w:r>
      <w:r w:rsidRPr="00356904">
        <w:rPr>
          <w:rFonts w:ascii="Century Gothic" w:hAnsi="Century Gothic"/>
          <w:color w:val="17365D" w:themeColor="text2" w:themeShade="BF"/>
        </w:rPr>
        <w:t xml:space="preserve"> un usuario no registrado</w:t>
      </w:r>
      <w:r w:rsidR="00683655">
        <w:rPr>
          <w:rFonts w:ascii="Century Gothic" w:hAnsi="Century Gothic"/>
          <w:color w:val="17365D" w:themeColor="text2" w:themeShade="BF"/>
        </w:rPr>
        <w:t xml:space="preserve"> y también</w:t>
      </w:r>
      <w:r w:rsidRPr="00356904">
        <w:rPr>
          <w:rFonts w:ascii="Century Gothic" w:hAnsi="Century Gothic"/>
          <w:color w:val="17365D" w:themeColor="text2" w:themeShade="BF"/>
        </w:rPr>
        <w:t xml:space="preserve"> editar la información </w:t>
      </w:r>
      <w:r w:rsidR="00954E3F">
        <w:rPr>
          <w:rFonts w:ascii="Century Gothic" w:hAnsi="Century Gothic"/>
          <w:color w:val="17365D" w:themeColor="text2" w:themeShade="BF"/>
        </w:rPr>
        <w:t>de la película</w:t>
      </w:r>
      <w:r w:rsidR="00B16998">
        <w:rPr>
          <w:rFonts w:ascii="Century Gothic" w:hAnsi="Century Gothic"/>
          <w:color w:val="17365D" w:themeColor="text2" w:themeShade="BF"/>
        </w:rPr>
        <w:t xml:space="preserve">, lo que le llevará a la página </w:t>
      </w:r>
      <w:r w:rsidR="00B16998" w:rsidRPr="00B16998">
        <w:rPr>
          <w:rFonts w:ascii="Century Gothic" w:hAnsi="Century Gothic"/>
          <w:i/>
          <w:color w:val="17365D" w:themeColor="text2" w:themeShade="BF"/>
        </w:rPr>
        <w:t>AddEditPelicula.aspx</w:t>
      </w:r>
      <w:r w:rsidR="00B16998">
        <w:rPr>
          <w:rFonts w:ascii="Century Gothic" w:hAnsi="Century Gothic"/>
          <w:color w:val="17365D" w:themeColor="text2" w:themeShade="BF"/>
        </w:rPr>
        <w:t>.</w:t>
      </w:r>
      <w:r w:rsidR="00954E3F">
        <w:rPr>
          <w:rFonts w:ascii="Century Gothic" w:hAnsi="Century Gothic"/>
          <w:color w:val="17365D" w:themeColor="text2" w:themeShade="BF"/>
        </w:rPr>
        <w:t xml:space="preserve"> </w:t>
      </w:r>
      <w:r w:rsidR="00976603">
        <w:rPr>
          <w:rFonts w:ascii="Century Gothic" w:hAnsi="Century Gothic"/>
          <w:color w:val="17365D" w:themeColor="text2" w:themeShade="BF"/>
        </w:rPr>
        <w:t>Además</w:t>
      </w:r>
      <w:r w:rsidR="00295D06">
        <w:rPr>
          <w:rFonts w:ascii="Century Gothic" w:hAnsi="Century Gothic"/>
          <w:color w:val="17365D" w:themeColor="text2" w:themeShade="BF"/>
        </w:rPr>
        <w:t>,</w:t>
      </w:r>
      <w:r w:rsidRPr="00356904">
        <w:rPr>
          <w:rFonts w:ascii="Century Gothic" w:hAnsi="Century Gothic"/>
          <w:color w:val="17365D" w:themeColor="text2" w:themeShade="BF"/>
        </w:rPr>
        <w:t xml:space="preserve"> dispone de 5 estrellas para puntuar la película.</w:t>
      </w:r>
    </w:p>
    <w:p w:rsidR="001853F1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Serie.aspx</w:t>
      </w:r>
      <w:r w:rsidR="001853F1">
        <w:rPr>
          <w:noProof/>
          <w:lang w:eastAsia="es-ES"/>
        </w:rPr>
        <w:drawing>
          <wp:inline distT="0" distB="0" distL="0" distR="0" wp14:anchorId="380FA642" wp14:editId="4B69FEA1">
            <wp:extent cx="6120130" cy="3804001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010" r="1200" b="5339"/>
                    <a:stretch/>
                  </pic:blipFill>
                  <pic:spPr bwMode="auto">
                    <a:xfrm>
                      <a:off x="0" y="0"/>
                      <a:ext cx="6120130" cy="380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53F1">
        <w:rPr>
          <w:noProof/>
          <w:lang w:eastAsia="es-ES"/>
        </w:rPr>
        <w:drawing>
          <wp:inline distT="0" distB="0" distL="0" distR="0" wp14:anchorId="3C5A395C" wp14:editId="6C575436">
            <wp:extent cx="6120130" cy="3828893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955" r="1118" b="5102"/>
                    <a:stretch/>
                  </pic:blipFill>
                  <pic:spPr bwMode="auto">
                    <a:xfrm>
                      <a:off x="0" y="0"/>
                      <a:ext cx="6120130" cy="38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853F1" w:rsidRDefault="000D56D6" w:rsidP="001853F1">
      <w:pPr>
        <w:spacing w:line="360" w:lineRule="auto"/>
        <w:contextualSpacing/>
        <w:jc w:val="both"/>
        <w:rPr>
          <w:rFonts w:ascii="Century Gothic" w:hAnsi="Century Gothic"/>
          <w:b/>
          <w:color w:val="17365D" w:themeColor="text2" w:themeShade="BF"/>
          <w:sz w:val="26"/>
          <w:szCs w:val="26"/>
        </w:rPr>
      </w:pPr>
      <w:r w:rsidRPr="001853F1">
        <w:rPr>
          <w:rFonts w:ascii="Century Gothic" w:hAnsi="Century Gothic"/>
          <w:color w:val="17365D" w:themeColor="text2" w:themeShade="BF"/>
        </w:rPr>
        <w:t xml:space="preserve">Dispone de las mismas funciones que </w:t>
      </w:r>
      <w:r w:rsidR="00B009B2" w:rsidRPr="009C583E">
        <w:rPr>
          <w:rFonts w:ascii="Century Gothic" w:hAnsi="Century Gothic"/>
          <w:i/>
          <w:color w:val="17365D" w:themeColor="text2" w:themeShade="BF"/>
        </w:rPr>
        <w:t>Pelicula.aspx</w:t>
      </w:r>
      <w:r w:rsidR="009C583E">
        <w:rPr>
          <w:rFonts w:ascii="Century Gothic" w:hAnsi="Century Gothic"/>
          <w:color w:val="17365D" w:themeColor="text2" w:themeShade="BF"/>
        </w:rPr>
        <w:t xml:space="preserve"> </w:t>
      </w:r>
      <w:r w:rsidR="00B009B2">
        <w:rPr>
          <w:rFonts w:ascii="Century Gothic" w:hAnsi="Century Gothic"/>
          <w:color w:val="17365D" w:themeColor="text2" w:themeShade="BF"/>
        </w:rPr>
        <w:t>solo que está dirigida para las series por lo que</w:t>
      </w:r>
      <w:r w:rsidR="009C583E">
        <w:rPr>
          <w:rFonts w:ascii="Century Gothic" w:hAnsi="Century Gothic"/>
          <w:color w:val="17365D" w:themeColor="text2" w:themeShade="BF"/>
        </w:rPr>
        <w:t>,</w:t>
      </w:r>
      <w:r w:rsidRPr="001853F1">
        <w:rPr>
          <w:rFonts w:ascii="Century Gothic" w:hAnsi="Century Gothic"/>
          <w:color w:val="17365D" w:themeColor="text2" w:themeShade="BF"/>
        </w:rPr>
        <w:t xml:space="preserve"> además</w:t>
      </w:r>
      <w:r w:rsidR="00B009B2">
        <w:rPr>
          <w:rFonts w:ascii="Century Gothic" w:hAnsi="Century Gothic"/>
          <w:color w:val="17365D" w:themeColor="text2" w:themeShade="BF"/>
        </w:rPr>
        <w:t>, se podrá</w:t>
      </w:r>
      <w:r w:rsidRPr="001853F1">
        <w:rPr>
          <w:rFonts w:ascii="Century Gothic" w:hAnsi="Century Gothic"/>
          <w:color w:val="17365D" w:themeColor="text2" w:themeShade="BF"/>
        </w:rPr>
        <w:t xml:space="preserve"> acceder a los capítulos </w:t>
      </w:r>
      <w:r w:rsidR="00B009B2">
        <w:rPr>
          <w:rFonts w:ascii="Century Gothic" w:hAnsi="Century Gothic"/>
          <w:color w:val="17365D" w:themeColor="text2" w:themeShade="BF"/>
        </w:rPr>
        <w:t xml:space="preserve">de dicha serie </w:t>
      </w:r>
      <w:r w:rsidRPr="001853F1">
        <w:rPr>
          <w:rFonts w:ascii="Century Gothic" w:hAnsi="Century Gothic"/>
          <w:color w:val="17365D" w:themeColor="text2" w:themeShade="BF"/>
        </w:rPr>
        <w:t xml:space="preserve">que están divididos por temporadas. También </w:t>
      </w:r>
      <w:r w:rsidR="003E1BD1">
        <w:rPr>
          <w:rFonts w:ascii="Century Gothic" w:hAnsi="Century Gothic"/>
          <w:color w:val="17365D" w:themeColor="text2" w:themeShade="BF"/>
        </w:rPr>
        <w:t>se cuenta con</w:t>
      </w:r>
      <w:r w:rsidR="00B009B2">
        <w:rPr>
          <w:rFonts w:ascii="Century Gothic" w:hAnsi="Century Gothic"/>
          <w:color w:val="17365D" w:themeColor="text2" w:themeShade="BF"/>
        </w:rPr>
        <w:t xml:space="preserve"> </w:t>
      </w:r>
      <w:r w:rsidRPr="001853F1">
        <w:rPr>
          <w:rFonts w:ascii="Century Gothic" w:hAnsi="Century Gothic"/>
          <w:color w:val="17365D" w:themeColor="text2" w:themeShade="BF"/>
        </w:rPr>
        <w:t>un botón para añadir un capítulo a la serie.</w:t>
      </w: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</w:p>
    <w:p w:rsidR="000D56D6" w:rsidRPr="001853F1" w:rsidRDefault="000D56D6" w:rsidP="001853F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no registrado:</w:t>
      </w:r>
      <w:r w:rsidRPr="001853F1">
        <w:rPr>
          <w:rFonts w:ascii="Century Gothic" w:hAnsi="Century Gothic"/>
          <w:color w:val="17365D" w:themeColor="text2" w:themeShade="BF"/>
        </w:rPr>
        <w:t xml:space="preserve"> Podrá </w:t>
      </w:r>
      <w:r w:rsidR="003F482C">
        <w:rPr>
          <w:rFonts w:ascii="Century Gothic" w:hAnsi="Century Gothic"/>
          <w:color w:val="17365D" w:themeColor="text2" w:themeShade="BF"/>
        </w:rPr>
        <w:t xml:space="preserve">ver la información de la serie y </w:t>
      </w:r>
      <w:r w:rsidRPr="001853F1">
        <w:rPr>
          <w:rFonts w:ascii="Century Gothic" w:hAnsi="Century Gothic"/>
          <w:color w:val="17365D" w:themeColor="text2" w:themeShade="BF"/>
        </w:rPr>
        <w:t>reportar algún error de dicha información. También podrá acceder al capítulo que deseen ver mediante un enlace. Si pulsan el botón de editar serie</w:t>
      </w:r>
      <w:r w:rsidR="00987F4D">
        <w:rPr>
          <w:rFonts w:ascii="Century Gothic" w:hAnsi="Century Gothic"/>
          <w:color w:val="17365D" w:themeColor="text2" w:themeShade="BF"/>
        </w:rPr>
        <w:t xml:space="preserve"> o intenta añadir un capítulo</w:t>
      </w:r>
      <w:r w:rsidRPr="001853F1">
        <w:rPr>
          <w:rFonts w:ascii="Century Gothic" w:hAnsi="Century Gothic"/>
          <w:color w:val="17365D" w:themeColor="text2" w:themeShade="BF"/>
        </w:rPr>
        <w:t xml:space="preserve">, se </w:t>
      </w:r>
      <w:r w:rsidR="00B1372C">
        <w:rPr>
          <w:rFonts w:ascii="Century Gothic" w:hAnsi="Century Gothic"/>
          <w:color w:val="17365D" w:themeColor="text2" w:themeShade="BF"/>
        </w:rPr>
        <w:t xml:space="preserve">le </w:t>
      </w:r>
      <w:proofErr w:type="spellStart"/>
      <w:r w:rsidRPr="001853F1">
        <w:rPr>
          <w:rFonts w:ascii="Century Gothic" w:hAnsi="Century Gothic"/>
          <w:color w:val="17365D" w:themeColor="text2" w:themeShade="BF"/>
        </w:rPr>
        <w:t>redireccionará</w:t>
      </w:r>
      <w:proofErr w:type="spellEnd"/>
      <w:r w:rsidRPr="001853F1">
        <w:rPr>
          <w:rFonts w:ascii="Century Gothic" w:hAnsi="Century Gothic"/>
          <w:color w:val="17365D" w:themeColor="text2" w:themeShade="BF"/>
        </w:rPr>
        <w:t xml:space="preserve"> a la página de </w:t>
      </w:r>
      <w:proofErr w:type="spellStart"/>
      <w:r w:rsidRPr="00B1372C">
        <w:rPr>
          <w:rFonts w:ascii="Century Gothic" w:hAnsi="Century Gothic"/>
          <w:i/>
          <w:color w:val="17365D" w:themeColor="text2" w:themeShade="BF"/>
        </w:rPr>
        <w:t>Login</w:t>
      </w:r>
      <w:r w:rsidR="00B1372C" w:rsidRPr="00B1372C">
        <w:rPr>
          <w:rFonts w:ascii="Century Gothic" w:hAnsi="Century Gothic"/>
          <w:i/>
          <w:color w:val="17365D" w:themeColor="text2" w:themeShade="BF"/>
        </w:rPr>
        <w:t>.apx</w:t>
      </w:r>
      <w:proofErr w:type="spellEnd"/>
      <w:r w:rsidR="00B1372C">
        <w:rPr>
          <w:rFonts w:ascii="Century Gothic" w:hAnsi="Century Gothic"/>
          <w:color w:val="17365D" w:themeColor="text2" w:themeShade="BF"/>
        </w:rPr>
        <w:t xml:space="preserve"> para iniciar sesión</w:t>
      </w:r>
      <w:r w:rsidRPr="001853F1">
        <w:rPr>
          <w:rFonts w:ascii="Century Gothic" w:hAnsi="Century Gothic"/>
          <w:color w:val="17365D" w:themeColor="text2" w:themeShade="BF"/>
        </w:rPr>
        <w:t>.</w:t>
      </w:r>
    </w:p>
    <w:p w:rsidR="000D56D6" w:rsidRPr="00227030" w:rsidRDefault="000D56D6" w:rsidP="000D56D6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1853F1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 registrado: </w:t>
      </w:r>
      <w:r w:rsidRPr="001853F1">
        <w:rPr>
          <w:rFonts w:ascii="Century Gothic" w:hAnsi="Century Gothic"/>
          <w:color w:val="17365D" w:themeColor="text2" w:themeShade="BF"/>
        </w:rPr>
        <w:t xml:space="preserve"> </w:t>
      </w:r>
      <w:r w:rsidR="00E77063">
        <w:rPr>
          <w:rFonts w:ascii="Century Gothic" w:hAnsi="Century Gothic"/>
          <w:color w:val="17365D" w:themeColor="text2" w:themeShade="BF"/>
        </w:rPr>
        <w:t>Dispondrá de t</w:t>
      </w:r>
      <w:r w:rsidRPr="001853F1">
        <w:rPr>
          <w:rFonts w:ascii="Century Gothic" w:hAnsi="Century Gothic"/>
          <w:color w:val="17365D" w:themeColor="text2" w:themeShade="BF"/>
        </w:rPr>
        <w:t>odas las funcionalidades</w:t>
      </w:r>
      <w:r w:rsidR="00E77063">
        <w:rPr>
          <w:rFonts w:ascii="Century Gothic" w:hAnsi="Century Gothic"/>
          <w:color w:val="17365D" w:themeColor="text2" w:themeShade="BF"/>
        </w:rPr>
        <w:t xml:space="preserve"> de un usuario no registrado. A parte, al</w:t>
      </w:r>
      <w:r w:rsidRPr="001853F1">
        <w:rPr>
          <w:rFonts w:ascii="Century Gothic" w:hAnsi="Century Gothic"/>
          <w:color w:val="17365D" w:themeColor="text2" w:themeShade="BF"/>
        </w:rPr>
        <w:t xml:space="preserve"> pulsa</w:t>
      </w:r>
      <w:r w:rsidR="00E77063">
        <w:rPr>
          <w:rFonts w:ascii="Century Gothic" w:hAnsi="Century Gothic"/>
          <w:color w:val="17365D" w:themeColor="text2" w:themeShade="BF"/>
        </w:rPr>
        <w:t>r</w:t>
      </w:r>
      <w:r w:rsidRPr="001853F1">
        <w:rPr>
          <w:rFonts w:ascii="Century Gothic" w:hAnsi="Century Gothic"/>
          <w:color w:val="17365D" w:themeColor="text2" w:themeShade="BF"/>
        </w:rPr>
        <w:t xml:space="preserve"> en el botón de editar serie, podrá acceder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AddEditSerie.aspx</w:t>
      </w:r>
      <w:r w:rsidR="00E77063">
        <w:rPr>
          <w:rFonts w:ascii="Century Gothic" w:hAnsi="Century Gothic"/>
          <w:color w:val="17365D" w:themeColor="text2" w:themeShade="BF"/>
        </w:rPr>
        <w:t xml:space="preserve"> y editar la serie</w:t>
      </w:r>
      <w:r w:rsidRPr="001853F1">
        <w:rPr>
          <w:rFonts w:ascii="Century Gothic" w:hAnsi="Century Gothic"/>
          <w:color w:val="17365D" w:themeColor="text2" w:themeShade="BF"/>
        </w:rPr>
        <w:t xml:space="preserve">. Si pulsa en el botón de añadir capítulo, accederá a la página </w:t>
      </w:r>
      <w:r w:rsidRPr="00E77063">
        <w:rPr>
          <w:rFonts w:ascii="Century Gothic" w:hAnsi="Century Gothic"/>
          <w:i/>
          <w:color w:val="17365D" w:themeColor="text2" w:themeShade="BF"/>
        </w:rPr>
        <w:t>Add</w:t>
      </w:r>
      <w:r w:rsidR="00E77063">
        <w:rPr>
          <w:rFonts w:ascii="Century Gothic" w:hAnsi="Century Gothic"/>
          <w:i/>
          <w:color w:val="17365D" w:themeColor="text2" w:themeShade="BF"/>
        </w:rPr>
        <w:t>Edit</w:t>
      </w:r>
      <w:r w:rsidRPr="00E77063">
        <w:rPr>
          <w:rFonts w:ascii="Century Gothic" w:hAnsi="Century Gothic"/>
          <w:i/>
          <w:color w:val="17365D" w:themeColor="text2" w:themeShade="BF"/>
        </w:rPr>
        <w:t>Capítulo.aspx</w:t>
      </w:r>
      <w:r w:rsidR="00E77063">
        <w:rPr>
          <w:rFonts w:ascii="Century Gothic" w:hAnsi="Century Gothic"/>
          <w:color w:val="17365D" w:themeColor="text2" w:themeShade="BF"/>
        </w:rPr>
        <w:t xml:space="preserve"> para añadir el capítulo.</w:t>
      </w:r>
    </w:p>
    <w:p w:rsidR="008E1728" w:rsidRPr="00D560B9" w:rsidRDefault="000D56D6" w:rsidP="001B6E45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8E1728">
        <w:rPr>
          <w:noProof/>
          <w:lang w:eastAsia="es-ES"/>
        </w:rPr>
        <w:drawing>
          <wp:inline distT="0" distB="0" distL="0" distR="0" wp14:anchorId="4C04770C" wp14:editId="6257D475">
            <wp:extent cx="6120130" cy="297503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956" b="28400"/>
                    <a:stretch/>
                  </pic:blipFill>
                  <pic:spPr bwMode="auto">
                    <a:xfrm>
                      <a:off x="0" y="0"/>
                      <a:ext cx="6120130" cy="297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F642B" w:rsidRDefault="000D56D6" w:rsidP="00A117D9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Century Gothic" w:hAnsi="Century Gothic"/>
        </w:rPr>
      </w:pPr>
      <w:r w:rsidRPr="00A117D9">
        <w:rPr>
          <w:rFonts w:ascii="Century Gothic" w:hAnsi="Century Gothic"/>
          <w:b/>
          <w:color w:val="17365D" w:themeColor="text2" w:themeShade="BF"/>
          <w:sz w:val="26"/>
          <w:szCs w:val="26"/>
        </w:rPr>
        <w:t>Todos los usuario</w:t>
      </w:r>
      <w:r w:rsidRPr="00A117D9">
        <w:rPr>
          <w:rFonts w:ascii="Century Gothic" w:hAnsi="Century Gothic"/>
          <w:b/>
          <w:color w:val="17365D" w:themeColor="text2" w:themeShade="BF"/>
          <w:sz w:val="26"/>
          <w:szCs w:val="26"/>
        </w:rPr>
        <w:t>s:</w:t>
      </w:r>
      <w:r w:rsidRPr="00A117D9">
        <w:rPr>
          <w:rFonts w:ascii="Century Gothic" w:hAnsi="Century Gothic"/>
          <w:color w:val="17365D" w:themeColor="text2" w:themeShade="BF"/>
        </w:rPr>
        <w:t xml:space="preserve"> Podemos v</w:t>
      </w:r>
      <w:r w:rsidR="006F642B">
        <w:rPr>
          <w:rFonts w:ascii="Century Gothic" w:hAnsi="Century Gothic"/>
          <w:color w:val="17365D" w:themeColor="text2" w:themeShade="BF"/>
        </w:rPr>
        <w:t xml:space="preserve">er la información del capítulo, la </w:t>
      </w:r>
      <w:r w:rsidRPr="00A117D9">
        <w:rPr>
          <w:rFonts w:ascii="Century Gothic" w:hAnsi="Century Gothic"/>
          <w:color w:val="17365D" w:themeColor="text2" w:themeShade="BF"/>
        </w:rPr>
        <w:t>sinopsis. Hay un enlace para volv</w:t>
      </w:r>
      <w:r w:rsidR="006F642B">
        <w:rPr>
          <w:rFonts w:ascii="Century Gothic" w:hAnsi="Century Gothic"/>
          <w:color w:val="17365D" w:themeColor="text2" w:themeShade="BF"/>
        </w:rPr>
        <w:t>er a la página</w:t>
      </w:r>
      <w:r w:rsidR="006F642B" w:rsidRPr="006F642B">
        <w:rPr>
          <w:rFonts w:ascii="Century Gothic" w:hAnsi="Century Gothic"/>
          <w:color w:val="17365D" w:themeColor="text2" w:themeShade="BF"/>
        </w:rPr>
        <w:t xml:space="preserve"> </w:t>
      </w:r>
      <w:r w:rsidR="006F642B">
        <w:rPr>
          <w:rFonts w:ascii="Century Gothic" w:hAnsi="Century Gothic"/>
          <w:color w:val="17365D" w:themeColor="text2" w:themeShade="BF"/>
        </w:rPr>
        <w:t>de la serie</w:t>
      </w:r>
      <w:r w:rsidR="006F642B">
        <w:rPr>
          <w:rFonts w:ascii="Century Gothic" w:hAnsi="Century Gothic"/>
          <w:color w:val="17365D" w:themeColor="text2" w:themeShade="BF"/>
        </w:rPr>
        <w:t xml:space="preserve">, </w:t>
      </w:r>
      <w:r w:rsidR="006F642B" w:rsidRPr="006F642B">
        <w:rPr>
          <w:rFonts w:ascii="Century Gothic" w:hAnsi="Century Gothic"/>
          <w:i/>
          <w:color w:val="17365D" w:themeColor="text2" w:themeShade="BF"/>
        </w:rPr>
        <w:t>Serie.aspx</w:t>
      </w:r>
      <w:r w:rsidR="006F642B">
        <w:rPr>
          <w:rFonts w:ascii="Century Gothic" w:hAnsi="Century Gothic"/>
          <w:color w:val="17365D" w:themeColor="text2" w:themeShade="BF"/>
        </w:rPr>
        <w:t xml:space="preserve">. </w:t>
      </w:r>
    </w:p>
    <w:p w:rsidR="006F642B" w:rsidRPr="006F642B" w:rsidRDefault="006F642B" w:rsidP="006F642B">
      <w:pPr>
        <w:pStyle w:val="Prrafodelista"/>
        <w:numPr>
          <w:ilvl w:val="0"/>
          <w:numId w:val="11"/>
        </w:numPr>
        <w:spacing w:line="360" w:lineRule="auto"/>
        <w:ind w:left="714" w:hanging="357"/>
        <w:jc w:val="both"/>
        <w:rPr>
          <w:rFonts w:ascii="Century Gothic" w:hAnsi="Century Gothic"/>
        </w:rPr>
      </w:pP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6F642B">
        <w:rPr>
          <w:rFonts w:ascii="Century Gothic" w:hAnsi="Century Gothic"/>
          <w:b/>
          <w:color w:val="17365D" w:themeColor="text2" w:themeShade="BF"/>
        </w:rPr>
        <w:t xml:space="preserve"> </w:t>
      </w:r>
      <w:r w:rsidRPr="006F642B">
        <w:rPr>
          <w:rFonts w:ascii="Century Gothic" w:hAnsi="Century Gothic"/>
          <w:color w:val="17365D" w:themeColor="text2" w:themeShade="BF"/>
        </w:rPr>
        <w:t xml:space="preserve">Podrá editar </w:t>
      </w:r>
      <w:r>
        <w:rPr>
          <w:rFonts w:ascii="Century Gothic" w:hAnsi="Century Gothic"/>
          <w:color w:val="17365D" w:themeColor="text2" w:themeShade="BF"/>
        </w:rPr>
        <w:t>la información del capítulo</w:t>
      </w:r>
      <w:r w:rsidR="00954034">
        <w:rPr>
          <w:rFonts w:ascii="Century Gothic" w:hAnsi="Century Gothic"/>
          <w:color w:val="17365D" w:themeColor="text2" w:themeShade="BF"/>
        </w:rPr>
        <w:t xml:space="preserve"> al pinchar sobre el botón EDITAR, lo que le conducirá a la página AddEditCapitulo.aspx para realizar dicha acción</w:t>
      </w:r>
      <w:r>
        <w:rPr>
          <w:rFonts w:ascii="Century Gothic" w:hAnsi="Century Gothic"/>
          <w:color w:val="17365D" w:themeColor="text2" w:themeShade="BF"/>
        </w:rPr>
        <w:t>.</w:t>
      </w:r>
    </w:p>
    <w:p w:rsidR="00024555" w:rsidRPr="00D560B9" w:rsidRDefault="009809D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Usuario.aspx</w:t>
      </w:r>
      <w:r w:rsidR="00024555">
        <w:rPr>
          <w:rFonts w:ascii="Century Gothic" w:hAnsi="Century Gothic"/>
          <w:noProof/>
          <w:color w:val="548DD4" w:themeColor="text2" w:themeTint="99"/>
          <w:sz w:val="40"/>
          <w:szCs w:val="40"/>
          <w:lang w:eastAsia="es-ES"/>
        </w:rPr>
        <w:drawing>
          <wp:inline distT="0" distB="0" distL="0" distR="0">
            <wp:extent cx="5610225" cy="32099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4555">
        <w:rPr>
          <w:noProof/>
          <w:lang w:eastAsia="es-ES"/>
        </w:rPr>
        <w:drawing>
          <wp:inline distT="0" distB="0" distL="0" distR="0" wp14:anchorId="5D6945A1" wp14:editId="2AA10FC0">
            <wp:extent cx="5612130" cy="1128395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23"/>
                    <a:srcRect t="68474" r="1118" b="4818"/>
                    <a:stretch/>
                  </pic:blipFill>
                  <pic:spPr bwMode="auto">
                    <a:xfrm>
                      <a:off x="0" y="0"/>
                      <a:ext cx="5612130" cy="112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D5F2C" w:rsidRDefault="000D56D6" w:rsidP="006D5F2C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D5F2C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registrado:</w:t>
      </w:r>
      <w:r w:rsidRPr="006D5F2C">
        <w:rPr>
          <w:rFonts w:ascii="Century Gothic" w:hAnsi="Century Gothic"/>
          <w:color w:val="17365D" w:themeColor="text2" w:themeShade="BF"/>
        </w:rPr>
        <w:t xml:space="preserve"> No puede acceder a</w:t>
      </w:r>
      <w:r w:rsidR="006D5F2C">
        <w:rPr>
          <w:rFonts w:ascii="Century Gothic" w:hAnsi="Century Gothic"/>
          <w:color w:val="17365D" w:themeColor="text2" w:themeShade="BF"/>
        </w:rPr>
        <w:t xml:space="preserve"> esta </w:t>
      </w:r>
      <w:r w:rsidRPr="006D5F2C">
        <w:rPr>
          <w:rFonts w:ascii="Century Gothic" w:hAnsi="Century Gothic"/>
          <w:color w:val="17365D" w:themeColor="text2" w:themeShade="BF"/>
        </w:rPr>
        <w:t>página</w:t>
      </w:r>
      <w:r w:rsidR="006D5F2C">
        <w:rPr>
          <w:rFonts w:ascii="Century Gothic" w:hAnsi="Century Gothic"/>
          <w:color w:val="17365D" w:themeColor="text2" w:themeShade="BF"/>
        </w:rPr>
        <w:t xml:space="preserve"> ya que al no estar registrado no dispone de una cuenta con su información, etc</w:t>
      </w:r>
      <w:r w:rsidRPr="006D5F2C">
        <w:rPr>
          <w:rFonts w:ascii="Century Gothic" w:hAnsi="Century Gothic"/>
          <w:color w:val="17365D" w:themeColor="text2" w:themeShade="BF"/>
        </w:rPr>
        <w:t>.</w:t>
      </w:r>
    </w:p>
    <w:p w:rsidR="00630344" w:rsidRDefault="000D56D6" w:rsidP="00630344">
      <w:pPr>
        <w:pStyle w:val="Prrafodelista"/>
        <w:numPr>
          <w:ilvl w:val="0"/>
          <w:numId w:val="7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8C1C78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Podrá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ver su</w:t>
      </w:r>
      <w:r w:rsidRPr="008C1C78">
        <w:rPr>
          <w:rFonts w:ascii="Century Gothic" w:hAnsi="Century Gothic"/>
          <w:color w:val="17365D" w:themeColor="text2" w:themeShade="BF"/>
        </w:rPr>
        <w:t xml:space="preserve"> información personal, </w:t>
      </w:r>
      <w:r w:rsidR="004E13E1" w:rsidRPr="008C1C78">
        <w:rPr>
          <w:rFonts w:ascii="Century Gothic" w:hAnsi="Century Gothic"/>
          <w:color w:val="17365D" w:themeColor="text2" w:themeShade="BF"/>
        </w:rPr>
        <w:t>e</w:t>
      </w:r>
      <w:r w:rsidRPr="008C1C78">
        <w:rPr>
          <w:rFonts w:ascii="Century Gothic" w:hAnsi="Century Gothic"/>
          <w:color w:val="17365D" w:themeColor="text2" w:themeShade="BF"/>
        </w:rPr>
        <w:t>l nombre</w:t>
      </w:r>
      <w:r w:rsidR="00906DC9" w:rsidRPr="008C1C78">
        <w:rPr>
          <w:rFonts w:ascii="Century Gothic" w:hAnsi="Century Gothic"/>
          <w:color w:val="17365D" w:themeColor="text2" w:themeShade="BF"/>
        </w:rPr>
        <w:t xml:space="preserve"> con el que se registró</w:t>
      </w:r>
      <w:r w:rsidRPr="008C1C78">
        <w:rPr>
          <w:rFonts w:ascii="Century Gothic" w:hAnsi="Century Gothic"/>
          <w:color w:val="17365D" w:themeColor="text2" w:themeShade="BF"/>
        </w:rPr>
        <w:t>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la</w:t>
      </w:r>
      <w:r w:rsidRPr="008C1C78">
        <w:rPr>
          <w:rFonts w:ascii="Century Gothic" w:hAnsi="Century Gothic"/>
          <w:color w:val="17365D" w:themeColor="text2" w:themeShade="BF"/>
        </w:rPr>
        <w:t xml:space="preserve"> edad, 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el </w:t>
      </w:r>
      <w:r w:rsidRPr="008C1C78">
        <w:rPr>
          <w:rFonts w:ascii="Century Gothic" w:hAnsi="Century Gothic"/>
          <w:color w:val="17365D" w:themeColor="text2" w:themeShade="BF"/>
        </w:rPr>
        <w:t>sexo,</w:t>
      </w:r>
      <w:r w:rsidR="004E13E1" w:rsidRPr="008C1C78">
        <w:rPr>
          <w:rFonts w:ascii="Century Gothic" w:hAnsi="Century Gothic"/>
          <w:color w:val="17365D" w:themeColor="text2" w:themeShade="BF"/>
        </w:rPr>
        <w:t xml:space="preserve"> el email además de la provincia y el País</w:t>
      </w:r>
      <w:r w:rsidRPr="008C1C78">
        <w:rPr>
          <w:rFonts w:ascii="Century Gothic" w:hAnsi="Century Gothic"/>
          <w:color w:val="17365D" w:themeColor="text2" w:themeShade="BF"/>
        </w:rPr>
        <w:t xml:space="preserve">. </w:t>
      </w:r>
      <w:r w:rsidR="008C1C78">
        <w:rPr>
          <w:rFonts w:ascii="Century Gothic" w:hAnsi="Century Gothic"/>
          <w:color w:val="17365D" w:themeColor="text2" w:themeShade="BF"/>
        </w:rPr>
        <w:t xml:space="preserve">También la lista de los amigos agregados y unos usuarios que la aplicación les sugiere. </w:t>
      </w:r>
      <w:r w:rsidR="008442FA">
        <w:rPr>
          <w:rFonts w:ascii="Century Gothic" w:hAnsi="Century Gothic"/>
          <w:color w:val="17365D" w:themeColor="text2" w:themeShade="BF"/>
        </w:rPr>
        <w:t xml:space="preserve">También verá su </w:t>
      </w:r>
      <w:r w:rsidR="008442FA" w:rsidRPr="00630344">
        <w:rPr>
          <w:rFonts w:ascii="Century Gothic" w:hAnsi="Century Gothic"/>
          <w:color w:val="17365D" w:themeColor="text2" w:themeShade="BF"/>
        </w:rPr>
        <w:t>información adicional (descripción, aficiones,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442FA" w:rsidRPr="00630344">
        <w:rPr>
          <w:rFonts w:ascii="Century Gothic" w:hAnsi="Century Gothic"/>
          <w:color w:val="17365D" w:themeColor="text2" w:themeShade="BF"/>
        </w:rPr>
        <w:t>gustos,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8442FA">
        <w:rPr>
          <w:rFonts w:ascii="Century Gothic" w:hAnsi="Century Gothic"/>
          <w:color w:val="17365D" w:themeColor="text2" w:themeShade="BF"/>
        </w:rPr>
        <w:t>etc</w:t>
      </w:r>
      <w:proofErr w:type="spellEnd"/>
      <w:r w:rsidR="008442FA" w:rsidRPr="00630344">
        <w:rPr>
          <w:rFonts w:ascii="Century Gothic" w:hAnsi="Century Gothic"/>
          <w:color w:val="17365D" w:themeColor="text2" w:themeShade="BF"/>
        </w:rPr>
        <w:t>).</w:t>
      </w:r>
      <w:r w:rsidR="008442FA">
        <w:rPr>
          <w:rFonts w:ascii="Century Gothic" w:hAnsi="Century Gothic"/>
          <w:color w:val="17365D" w:themeColor="text2" w:themeShade="BF"/>
        </w:rPr>
        <w:t xml:space="preserve"> </w:t>
      </w:r>
      <w:r w:rsidR="008C1C78">
        <w:rPr>
          <w:rFonts w:ascii="Century Gothic" w:hAnsi="Century Gothic"/>
          <w:color w:val="17365D" w:themeColor="text2" w:themeShade="BF"/>
        </w:rPr>
        <w:t xml:space="preserve">Podrá editar su perfil (lo que le llevará a la página </w:t>
      </w:r>
      <w:r w:rsidR="008C1C78" w:rsidRPr="008C1C78">
        <w:rPr>
          <w:rFonts w:ascii="Century Gothic" w:hAnsi="Century Gothic"/>
          <w:i/>
          <w:color w:val="17365D" w:themeColor="text2" w:themeShade="BF"/>
        </w:rPr>
        <w:t>AddEditUsuario.aspx</w:t>
      </w:r>
      <w:r w:rsidR="008C1C78">
        <w:rPr>
          <w:rFonts w:ascii="Century Gothic" w:hAnsi="Century Gothic"/>
          <w:color w:val="17365D" w:themeColor="text2" w:themeShade="BF"/>
        </w:rPr>
        <w:t>) y eliminar su cuenta en el cuadro de herramientas.</w:t>
      </w:r>
    </w:p>
    <w:p w:rsidR="000D56D6" w:rsidRPr="00630344" w:rsidRDefault="006357B4" w:rsidP="00630344">
      <w:pPr>
        <w:pStyle w:val="Prrafodelista"/>
        <w:spacing w:line="360" w:lineRule="auto"/>
        <w:ind w:left="714"/>
        <w:jc w:val="both"/>
        <w:rPr>
          <w:rFonts w:ascii="Century Gothic" w:hAnsi="Century Gothic"/>
          <w:color w:val="17365D" w:themeColor="text2" w:themeShade="BF"/>
        </w:rPr>
      </w:pPr>
      <w:r w:rsidRPr="00630344">
        <w:rPr>
          <w:rFonts w:ascii="Century Gothic" w:hAnsi="Century Gothic"/>
          <w:color w:val="17365D" w:themeColor="text2" w:themeShade="BF"/>
        </w:rPr>
        <w:t>Al visitar el perfil de otro usuario la vista será la misma exceptuando e</w:t>
      </w:r>
      <w:r w:rsidR="00A93192" w:rsidRPr="00630344">
        <w:rPr>
          <w:rFonts w:ascii="Century Gothic" w:hAnsi="Century Gothic"/>
          <w:color w:val="17365D" w:themeColor="text2" w:themeShade="BF"/>
        </w:rPr>
        <w:t>l cuadro h</w:t>
      </w:r>
      <w:r w:rsidRPr="00630344">
        <w:rPr>
          <w:rFonts w:ascii="Century Gothic" w:hAnsi="Century Gothic"/>
          <w:color w:val="17365D" w:themeColor="text2" w:themeShade="BF"/>
        </w:rPr>
        <w:t xml:space="preserve">erramientas. </w:t>
      </w:r>
      <w:r w:rsidR="008C1C78" w:rsidRPr="00630344">
        <w:rPr>
          <w:rFonts w:ascii="Century Gothic" w:hAnsi="Century Gothic"/>
          <w:color w:val="17365D" w:themeColor="text2" w:themeShade="BF"/>
        </w:rPr>
        <w:t>Puede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añadir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 al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 usuario </w:t>
      </w:r>
      <w:r w:rsidR="008C1C78" w:rsidRPr="00630344">
        <w:rPr>
          <w:rFonts w:ascii="Century Gothic" w:hAnsi="Century Gothic"/>
          <w:color w:val="17365D" w:themeColor="text2" w:themeShade="BF"/>
        </w:rPr>
        <w:t>del que est</w:t>
      </w:r>
      <w:r w:rsidR="00630344">
        <w:rPr>
          <w:rFonts w:ascii="Century Gothic" w:hAnsi="Century Gothic"/>
          <w:color w:val="17365D" w:themeColor="text2" w:themeShade="BF"/>
        </w:rPr>
        <w:t xml:space="preserve">á visitando su perfil </w:t>
      </w:r>
      <w:r w:rsidR="008C1C78" w:rsidRPr="00630344">
        <w:rPr>
          <w:rFonts w:ascii="Century Gothic" w:hAnsi="Century Gothic"/>
          <w:color w:val="17365D" w:themeColor="text2" w:themeShade="BF"/>
        </w:rPr>
        <w:t xml:space="preserve">a </w:t>
      </w:r>
      <w:r w:rsidR="000D56D6" w:rsidRPr="00630344">
        <w:rPr>
          <w:rFonts w:ascii="Century Gothic" w:hAnsi="Century Gothic"/>
          <w:color w:val="17365D" w:themeColor="text2" w:themeShade="BF"/>
        </w:rPr>
        <w:t>su lis</w:t>
      </w:r>
      <w:r w:rsidR="00906DC9" w:rsidRPr="00630344">
        <w:rPr>
          <w:rFonts w:ascii="Century Gothic" w:hAnsi="Century Gothic"/>
          <w:color w:val="17365D" w:themeColor="text2" w:themeShade="BF"/>
        </w:rPr>
        <w:t xml:space="preserve">ta de amigos con un control </w:t>
      </w:r>
      <w:proofErr w:type="spellStart"/>
      <w:r w:rsidR="00906DC9" w:rsidRPr="00630344">
        <w:rPr>
          <w:rFonts w:ascii="Century Gothic" w:hAnsi="Century Gothic"/>
          <w:color w:val="17365D" w:themeColor="text2" w:themeShade="BF"/>
        </w:rPr>
        <w:t>asp</w:t>
      </w:r>
      <w:proofErr w:type="spellEnd"/>
      <w:r w:rsidR="00906DC9" w:rsidRPr="00630344">
        <w:rPr>
          <w:rFonts w:ascii="Century Gothic" w:hAnsi="Century Gothic"/>
          <w:color w:val="17365D" w:themeColor="text2" w:themeShade="BF"/>
        </w:rPr>
        <w:t xml:space="preserve"> </w:t>
      </w:r>
      <w:proofErr w:type="spellStart"/>
      <w:r w:rsidR="008C1C78" w:rsidRPr="00630344">
        <w:rPr>
          <w:rFonts w:ascii="Century Gothic" w:hAnsi="Century Gothic"/>
          <w:color w:val="17365D" w:themeColor="text2" w:themeShade="BF"/>
        </w:rPr>
        <w:t>Button</w:t>
      </w:r>
      <w:proofErr w:type="spellEnd"/>
      <w:r w:rsidR="008C1C78" w:rsidRPr="00630344">
        <w:rPr>
          <w:rFonts w:ascii="Century Gothic" w:hAnsi="Century Gothic"/>
          <w:color w:val="17365D" w:themeColor="text2" w:themeShade="BF"/>
        </w:rPr>
        <w:t xml:space="preserve">. </w:t>
      </w:r>
      <w:r w:rsidR="00DD109F" w:rsidRPr="00630344">
        <w:rPr>
          <w:rFonts w:ascii="Century Gothic" w:hAnsi="Century Gothic"/>
          <w:color w:val="17365D" w:themeColor="text2" w:themeShade="BF"/>
        </w:rPr>
        <w:t>Verá</w:t>
      </w:r>
      <w:r w:rsidR="00630344">
        <w:rPr>
          <w:rFonts w:ascii="Century Gothic" w:hAnsi="Century Gothic"/>
          <w:color w:val="17365D" w:themeColor="text2" w:themeShade="BF"/>
        </w:rPr>
        <w:t xml:space="preserve"> los amigos de dicho usuario y los usuarios que la aplicación le sugiere.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 </w:t>
      </w:r>
      <w:r w:rsidR="008442FA">
        <w:rPr>
          <w:rFonts w:ascii="Century Gothic" w:hAnsi="Century Gothic"/>
          <w:color w:val="17365D" w:themeColor="text2" w:themeShade="BF"/>
        </w:rPr>
        <w:t xml:space="preserve">También la </w:t>
      </w:r>
      <w:r w:rsidR="000D56D6" w:rsidRPr="00630344">
        <w:rPr>
          <w:rFonts w:ascii="Century Gothic" w:hAnsi="Century Gothic"/>
          <w:color w:val="17365D" w:themeColor="text2" w:themeShade="BF"/>
        </w:rPr>
        <w:t xml:space="preserve">información adicional </w:t>
      </w:r>
      <w:r w:rsidR="008442FA">
        <w:rPr>
          <w:rFonts w:ascii="Century Gothic" w:hAnsi="Century Gothic"/>
          <w:color w:val="17365D" w:themeColor="text2" w:themeShade="BF"/>
        </w:rPr>
        <w:t>del usuario al que visita.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0D56D6" w:rsidRPr="00D560B9" w:rsidRDefault="000D56D6" w:rsidP="000D56D6">
      <w:pPr>
        <w:rPr>
          <w:rFonts w:ascii="Century Gothic" w:hAnsi="Century Gothic"/>
        </w:rPr>
      </w:pPr>
    </w:p>
    <w:p w:rsidR="00D22A2E" w:rsidRPr="00D560B9" w:rsidRDefault="00D22A2E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t>Login.aspx</w:t>
      </w:r>
      <w:r>
        <w:rPr>
          <w:noProof/>
          <w:lang w:eastAsia="es-ES"/>
        </w:rPr>
        <w:drawing>
          <wp:inline distT="0" distB="0" distL="0" distR="0" wp14:anchorId="7BC321A3" wp14:editId="219F0320">
            <wp:extent cx="6408232" cy="2581276"/>
            <wp:effectExtent l="0" t="0" r="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4"/>
                    <a:srcRect t="7956" b="40902"/>
                    <a:stretch/>
                  </pic:blipFill>
                  <pic:spPr bwMode="auto">
                    <a:xfrm>
                      <a:off x="0" y="0"/>
                      <a:ext cx="6408232" cy="25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A26380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no registrado</w:t>
      </w:r>
      <w:r w:rsidRPr="00A26380">
        <w:rPr>
          <w:rFonts w:ascii="Century Gothic" w:hAnsi="Century Gothic"/>
          <w:color w:val="17365D" w:themeColor="text2" w:themeShade="BF"/>
        </w:rPr>
        <w:t xml:space="preserve"> : En esta página el usuario </w:t>
      </w:r>
      <w:r w:rsidR="00A26380">
        <w:rPr>
          <w:rFonts w:ascii="Century Gothic" w:hAnsi="Century Gothic"/>
          <w:color w:val="17365D" w:themeColor="text2" w:themeShade="BF"/>
        </w:rPr>
        <w:t xml:space="preserve">que no ha iniciado sesión </w:t>
      </w:r>
      <w:r w:rsidRPr="00A26380">
        <w:rPr>
          <w:rFonts w:ascii="Century Gothic" w:hAnsi="Century Gothic"/>
          <w:color w:val="17365D" w:themeColor="text2" w:themeShade="BF"/>
        </w:rPr>
        <w:t xml:space="preserve"> podrá </w:t>
      </w:r>
      <w:r w:rsidR="00A26380">
        <w:rPr>
          <w:rFonts w:ascii="Century Gothic" w:hAnsi="Century Gothic"/>
          <w:color w:val="17365D" w:themeColor="text2" w:themeShade="BF"/>
        </w:rPr>
        <w:t>hacerlo</w:t>
      </w:r>
      <w:r w:rsidRPr="00A26380">
        <w:rPr>
          <w:rFonts w:ascii="Century Gothic" w:hAnsi="Century Gothic"/>
          <w:color w:val="17365D" w:themeColor="text2" w:themeShade="BF"/>
        </w:rPr>
        <w:t xml:space="preserve"> indicando su nombre y contraseña en unos </w:t>
      </w:r>
      <w:proofErr w:type="spellStart"/>
      <w:r w:rsidRPr="00A26380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A26380">
        <w:rPr>
          <w:rFonts w:ascii="Century Gothic" w:hAnsi="Century Gothic"/>
          <w:color w:val="17365D" w:themeColor="text2" w:themeShade="BF"/>
        </w:rPr>
        <w:t>. Si no introduce alguno de los campos, la aplicación le avisa</w:t>
      </w:r>
      <w:r w:rsidR="00A26380">
        <w:rPr>
          <w:rFonts w:ascii="Century Gothic" w:hAnsi="Century Gothic"/>
          <w:color w:val="17365D" w:themeColor="text2" w:themeShade="BF"/>
        </w:rPr>
        <w:t xml:space="preserve">rá que ese campo es obligatorio, cosa que se implementará más adelante. </w:t>
      </w:r>
      <w:r w:rsidRPr="00A26380">
        <w:rPr>
          <w:rFonts w:ascii="Century Gothic" w:hAnsi="Century Gothic"/>
          <w:color w:val="17365D" w:themeColor="text2" w:themeShade="BF"/>
        </w:rPr>
        <w:t xml:space="preserve">Pasará lo mismo si algún </w:t>
      </w:r>
      <w:r w:rsidR="001A570E">
        <w:rPr>
          <w:rFonts w:ascii="Century Gothic" w:hAnsi="Century Gothic"/>
          <w:color w:val="17365D" w:themeColor="text2" w:themeShade="BF"/>
        </w:rPr>
        <w:t xml:space="preserve">campo es incorrecto. Si los campos son correctos, </w:t>
      </w:r>
      <w:r w:rsidRPr="00A26380">
        <w:rPr>
          <w:rFonts w:ascii="Century Gothic" w:hAnsi="Century Gothic"/>
          <w:color w:val="17365D" w:themeColor="text2" w:themeShade="BF"/>
        </w:rPr>
        <w:t>al pulsar en Iniciar ses</w:t>
      </w:r>
      <w:r w:rsidR="001A570E">
        <w:rPr>
          <w:rFonts w:ascii="Century Gothic" w:hAnsi="Century Gothic"/>
          <w:color w:val="17365D" w:themeColor="text2" w:themeShade="BF"/>
        </w:rPr>
        <w:t>ión, el usuario pasará a estar identificado en la aplicación</w:t>
      </w:r>
      <w:r w:rsidRPr="00A26380">
        <w:rPr>
          <w:rFonts w:ascii="Century Gothic" w:hAnsi="Century Gothic"/>
          <w:color w:val="17365D" w:themeColor="text2" w:themeShade="BF"/>
        </w:rPr>
        <w:t xml:space="preserve"> y podrá disfrutar de la</w:t>
      </w:r>
      <w:r w:rsidR="001A570E">
        <w:rPr>
          <w:rFonts w:ascii="Century Gothic" w:hAnsi="Century Gothic"/>
          <w:color w:val="17365D" w:themeColor="text2" w:themeShade="BF"/>
        </w:rPr>
        <w:t>s acciones que permite la</w:t>
      </w:r>
      <w:r w:rsidRPr="00A26380">
        <w:rPr>
          <w:rFonts w:ascii="Century Gothic" w:hAnsi="Century Gothic"/>
          <w:color w:val="17365D" w:themeColor="text2" w:themeShade="BF"/>
        </w:rPr>
        <w:t xml:space="preserve"> parte privada de la aplicación. También hay un enlace para registrarse en el caso de</w:t>
      </w:r>
      <w:r w:rsidR="001A570E">
        <w:rPr>
          <w:rFonts w:ascii="Century Gothic" w:hAnsi="Century Gothic"/>
          <w:color w:val="17365D" w:themeColor="text2" w:themeShade="BF"/>
        </w:rPr>
        <w:t xml:space="preserve"> que el usuario no tenga cuenta, lo que le redirigirá a la página </w:t>
      </w:r>
      <w:r w:rsidR="001A570E" w:rsidRPr="001A570E">
        <w:rPr>
          <w:rFonts w:ascii="Century Gothic" w:hAnsi="Century Gothic"/>
          <w:i/>
          <w:color w:val="17365D" w:themeColor="text2" w:themeShade="BF"/>
        </w:rPr>
        <w:t>AddEditUsuario.aspx</w:t>
      </w:r>
      <w:r w:rsidR="001A570E">
        <w:rPr>
          <w:rFonts w:ascii="Century Gothic" w:hAnsi="Century Gothic"/>
          <w:color w:val="17365D" w:themeColor="text2" w:themeShade="BF"/>
        </w:rPr>
        <w:t xml:space="preserve"> para hacerlo.</w:t>
      </w:r>
    </w:p>
    <w:p w:rsidR="005C0EE3" w:rsidRPr="00D560B9" w:rsidRDefault="005C0EE3" w:rsidP="005C0EE3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AddEditUsuario.aspx</w:t>
      </w:r>
      <w:r>
        <w:rPr>
          <w:noProof/>
          <w:lang w:eastAsia="es-ES"/>
        </w:rPr>
        <w:drawing>
          <wp:inline distT="0" distB="0" distL="0" distR="0" wp14:anchorId="0051A78F" wp14:editId="72A24DBD">
            <wp:extent cx="5612130" cy="3881120"/>
            <wp:effectExtent l="0" t="0" r="7620" b="5080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25"/>
                    <a:srcRect t="7955" r="1278" b="5102"/>
                    <a:stretch/>
                  </pic:blipFill>
                  <pic:spPr bwMode="auto">
                    <a:xfrm>
                      <a:off x="0" y="0"/>
                      <a:ext cx="5612130" cy="388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655" w:rsidRDefault="00BC5655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Usuario no </w:t>
      </w:r>
      <w:r w:rsidR="005C0EE3"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registrado:</w:t>
      </w:r>
      <w:r>
        <w:rPr>
          <w:rFonts w:ascii="Century Gothic" w:hAnsi="Century Gothic"/>
          <w:b/>
          <w:color w:val="17365D" w:themeColor="text2" w:themeShade="BF"/>
          <w:sz w:val="26"/>
          <w:szCs w:val="26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 xml:space="preserve">Deberá rellenar los distintos </w:t>
      </w:r>
      <w:proofErr w:type="spellStart"/>
      <w:r w:rsidRPr="00BC5655">
        <w:rPr>
          <w:rFonts w:ascii="Century Gothic" w:hAnsi="Century Gothic"/>
          <w:color w:val="17365D" w:themeColor="text2" w:themeShade="BF"/>
        </w:rPr>
        <w:t>textBox</w:t>
      </w:r>
      <w:proofErr w:type="spellEnd"/>
      <w:r w:rsidRPr="00BC5655">
        <w:rPr>
          <w:rFonts w:ascii="Century Gothic" w:hAnsi="Century Gothic"/>
          <w:color w:val="17365D" w:themeColor="text2" w:themeShade="BF"/>
        </w:rPr>
        <w:t xml:space="preserve"> con sus datos. Si falta alguna información vital o está mal</w:t>
      </w:r>
      <w:r>
        <w:rPr>
          <w:rFonts w:ascii="Century Gothic" w:hAnsi="Century Gothic"/>
          <w:color w:val="17365D" w:themeColor="text2" w:themeShade="BF"/>
        </w:rPr>
        <w:t xml:space="preserve"> se avisará (estos controles se implementarán más adelante).</w:t>
      </w:r>
      <w:r>
        <w:rPr>
          <w:rFonts w:ascii="Century Gothic" w:hAnsi="Century Gothic"/>
          <w:color w:val="17365D" w:themeColor="text2" w:themeShade="BF"/>
          <w:sz w:val="26"/>
          <w:szCs w:val="26"/>
        </w:rPr>
        <w:t xml:space="preserve"> </w:t>
      </w:r>
      <w:r w:rsidR="005C0EE3" w:rsidRPr="00BC5655">
        <w:rPr>
          <w:rFonts w:ascii="Century Gothic" w:hAnsi="Century Gothic"/>
          <w:color w:val="17365D" w:themeColor="text2" w:themeShade="BF"/>
        </w:rPr>
        <w:t xml:space="preserve"> </w:t>
      </w:r>
    </w:p>
    <w:p w:rsidR="005C0EE3" w:rsidRPr="00660D14" w:rsidRDefault="005C0EE3" w:rsidP="005C0EE3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BC5655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registrado:</w:t>
      </w:r>
      <w:r w:rsidRPr="00BC5655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 xml:space="preserve">Cuando el </w:t>
      </w:r>
      <w:r w:rsidRPr="00BC5655">
        <w:rPr>
          <w:rFonts w:ascii="Century Gothic" w:hAnsi="Century Gothic"/>
          <w:color w:val="17365D" w:themeColor="text2" w:themeShade="BF"/>
        </w:rPr>
        <w:t>us</w:t>
      </w:r>
      <w:r w:rsidR="00442284">
        <w:rPr>
          <w:rFonts w:ascii="Century Gothic" w:hAnsi="Century Gothic"/>
          <w:color w:val="17365D" w:themeColor="text2" w:themeShade="BF"/>
        </w:rPr>
        <w:t>u</w:t>
      </w:r>
      <w:r w:rsidRPr="00BC5655">
        <w:rPr>
          <w:rFonts w:ascii="Century Gothic" w:hAnsi="Century Gothic"/>
          <w:color w:val="17365D" w:themeColor="text2" w:themeShade="BF"/>
        </w:rPr>
        <w:t>arios</w:t>
      </w:r>
      <w:r w:rsidR="006573FF">
        <w:rPr>
          <w:rFonts w:ascii="Century Gothic" w:hAnsi="Century Gothic"/>
          <w:color w:val="17365D" w:themeColor="text2" w:themeShade="BF"/>
        </w:rPr>
        <w:t xml:space="preserve"> </w:t>
      </w:r>
      <w:r w:rsidR="00FC2189">
        <w:rPr>
          <w:rFonts w:ascii="Century Gothic" w:hAnsi="Century Gothic"/>
          <w:color w:val="17365D" w:themeColor="text2" w:themeShade="BF"/>
        </w:rPr>
        <w:t>ha</w:t>
      </w:r>
      <w:r w:rsidR="006573FF">
        <w:rPr>
          <w:rFonts w:ascii="Century Gothic" w:hAnsi="Century Gothic"/>
          <w:color w:val="17365D" w:themeColor="text2" w:themeShade="BF"/>
        </w:rPr>
        <w:t xml:space="preserve"> iniciado sesión</w:t>
      </w:r>
      <w:r w:rsidR="00FC2189">
        <w:rPr>
          <w:rFonts w:ascii="Century Gothic" w:hAnsi="Century Gothic"/>
          <w:color w:val="17365D" w:themeColor="text2" w:themeShade="BF"/>
        </w:rPr>
        <w:t xml:space="preserve"> c</w:t>
      </w:r>
      <w:r w:rsidRPr="00BC5655">
        <w:rPr>
          <w:rFonts w:ascii="Century Gothic" w:hAnsi="Century Gothic"/>
          <w:color w:val="17365D" w:themeColor="text2" w:themeShade="BF"/>
        </w:rPr>
        <w:t>on esta página, podrá edi</w:t>
      </w:r>
      <w:r w:rsidR="00FC2189">
        <w:rPr>
          <w:rFonts w:ascii="Century Gothic" w:hAnsi="Century Gothic"/>
          <w:color w:val="17365D" w:themeColor="text2" w:themeShade="BF"/>
        </w:rPr>
        <w:t>tar la información de su cuenta</w:t>
      </w:r>
      <w:r w:rsidRPr="00BC5655">
        <w:rPr>
          <w:rFonts w:ascii="Century Gothic" w:hAnsi="Century Gothic"/>
          <w:color w:val="17365D" w:themeColor="text2" w:themeShade="BF"/>
        </w:rPr>
        <w:t xml:space="preserve"> (edad,</w:t>
      </w:r>
      <w:r w:rsidR="00FC2189">
        <w:rPr>
          <w:rFonts w:ascii="Century Gothic" w:hAnsi="Century Gothic"/>
          <w:color w:val="17365D" w:themeColor="text2" w:themeShade="BF"/>
        </w:rPr>
        <w:t xml:space="preserve"> </w:t>
      </w:r>
      <w:r w:rsidRPr="00BC5655">
        <w:rPr>
          <w:rFonts w:ascii="Century Gothic" w:hAnsi="Century Gothic"/>
          <w:color w:val="17365D" w:themeColor="text2" w:themeShade="BF"/>
        </w:rPr>
        <w:t>nombre de usuario…) además de información importante como su contraseña.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lastRenderedPageBreak/>
        <w:t>Add</w:t>
      </w:r>
      <w:r w:rsidR="00BA7B6F">
        <w:rPr>
          <w:rFonts w:ascii="Century Gothic" w:hAnsi="Century Gothic"/>
          <w:color w:val="548DD4" w:themeColor="text2" w:themeTint="99"/>
          <w:sz w:val="40"/>
          <w:szCs w:val="40"/>
        </w:rPr>
        <w:t>Edit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Capitulo.aspx</w:t>
      </w:r>
      <w:r w:rsidR="00660D14">
        <w:rPr>
          <w:noProof/>
          <w:lang w:eastAsia="es-ES"/>
        </w:rPr>
        <w:drawing>
          <wp:inline distT="0" distB="0" distL="0" distR="0" wp14:anchorId="1519ECAD" wp14:editId="5399180D">
            <wp:extent cx="5612130" cy="3061970"/>
            <wp:effectExtent l="0" t="0" r="7620" b="508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 rotWithShape="1">
                    <a:blip r:embed="rId26"/>
                    <a:srcRect t="7956" b="17320"/>
                    <a:stretch/>
                  </pic:blipFill>
                  <pic:spPr bwMode="auto"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660D14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660D1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660D14">
        <w:rPr>
          <w:rFonts w:ascii="Century Gothic" w:hAnsi="Century Gothic"/>
          <w:color w:val="17365D" w:themeColor="text2" w:themeShade="BF"/>
        </w:rPr>
        <w:t xml:space="preserve"> Solo p</w:t>
      </w:r>
      <w:r w:rsidR="00660D14">
        <w:rPr>
          <w:rFonts w:ascii="Century Gothic" w:hAnsi="Century Gothic"/>
          <w:color w:val="17365D" w:themeColor="text2" w:themeShade="BF"/>
        </w:rPr>
        <w:t>odrán acceder</w:t>
      </w:r>
      <w:r w:rsidRPr="00660D14">
        <w:rPr>
          <w:rFonts w:ascii="Century Gothic" w:hAnsi="Century Gothic"/>
          <w:color w:val="17365D" w:themeColor="text2" w:themeShade="BF"/>
        </w:rPr>
        <w:t xml:space="preserve"> usuarios </w:t>
      </w:r>
      <w:r w:rsidR="00660D14">
        <w:rPr>
          <w:rFonts w:ascii="Century Gothic" w:hAnsi="Century Gothic"/>
          <w:color w:val="17365D" w:themeColor="text2" w:themeShade="BF"/>
        </w:rPr>
        <w:t xml:space="preserve">que han iniciado sesión. </w:t>
      </w:r>
      <w:r w:rsidRPr="00660D14">
        <w:rPr>
          <w:rFonts w:ascii="Century Gothic" w:hAnsi="Century Gothic"/>
          <w:color w:val="17365D" w:themeColor="text2" w:themeShade="BF"/>
        </w:rPr>
        <w:t>En esta página podremos añadir un capítulo a una serie, escribiendo el título y la sinopsis en sus respectivos campos.</w:t>
      </w:r>
    </w:p>
    <w:p w:rsidR="00660D14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</w:t>
      </w:r>
      <w:r w:rsidR="00660D14">
        <w:rPr>
          <w:rFonts w:ascii="Century Gothic" w:hAnsi="Century Gothic"/>
          <w:color w:val="548DD4" w:themeColor="text2" w:themeTint="99"/>
          <w:sz w:val="40"/>
          <w:szCs w:val="40"/>
        </w:rPr>
        <w:t>ddEditPelicula.aspx</w:t>
      </w:r>
      <w:r w:rsidR="00660D14">
        <w:rPr>
          <w:noProof/>
          <w:lang w:eastAsia="es-ES"/>
        </w:rPr>
        <w:drawing>
          <wp:inline distT="0" distB="0" distL="0" distR="0" wp14:anchorId="3E01AE50" wp14:editId="0D347A6F">
            <wp:extent cx="6282976" cy="3482012"/>
            <wp:effectExtent l="0" t="0" r="3810" b="4445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 rotWithShape="1">
                    <a:blip r:embed="rId27"/>
                    <a:srcRect t="8523" b="9932"/>
                    <a:stretch/>
                  </pic:blipFill>
                  <pic:spPr bwMode="auto">
                    <a:xfrm>
                      <a:off x="0" y="0"/>
                      <a:ext cx="6291275" cy="348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137D47" w:rsidRDefault="000D56D6" w:rsidP="000D56D6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F40209">
        <w:rPr>
          <w:rFonts w:ascii="Century Gothic" w:hAnsi="Century Gothic"/>
          <w:b/>
          <w:color w:val="17365D" w:themeColor="text2" w:themeShade="BF"/>
          <w:sz w:val="26"/>
          <w:szCs w:val="26"/>
        </w:rPr>
        <w:lastRenderedPageBreak/>
        <w:t>Usuario  registrado:</w:t>
      </w:r>
      <w:r w:rsidRPr="00F40209">
        <w:rPr>
          <w:rFonts w:ascii="Century Gothic" w:hAnsi="Century Gothic"/>
          <w:color w:val="17365D" w:themeColor="text2" w:themeShade="BF"/>
        </w:rPr>
        <w:t xml:space="preserve">  Solo p</w:t>
      </w:r>
      <w:r w:rsidR="00F40209">
        <w:rPr>
          <w:rFonts w:ascii="Century Gothic" w:hAnsi="Century Gothic"/>
          <w:color w:val="17365D" w:themeColor="text2" w:themeShade="BF"/>
        </w:rPr>
        <w:t>odrán acceder</w:t>
      </w:r>
      <w:r w:rsidRPr="00F40209">
        <w:rPr>
          <w:rFonts w:ascii="Century Gothic" w:hAnsi="Century Gothic"/>
          <w:color w:val="17365D" w:themeColor="text2" w:themeShade="BF"/>
        </w:rPr>
        <w:t xml:space="preserve"> usuarios</w:t>
      </w:r>
      <w:r w:rsidR="00F40209">
        <w:rPr>
          <w:rFonts w:ascii="Century Gothic" w:hAnsi="Century Gothic"/>
          <w:color w:val="17365D" w:themeColor="text2" w:themeShade="BF"/>
        </w:rPr>
        <w:t xml:space="preserve"> que han iniciado sesión</w:t>
      </w:r>
      <w:r w:rsidRPr="00F40209">
        <w:rPr>
          <w:rFonts w:ascii="Century Gothic" w:hAnsi="Century Gothic"/>
          <w:color w:val="17365D" w:themeColor="text2" w:themeShade="BF"/>
        </w:rPr>
        <w:t>. En esta página podremos añadir</w:t>
      </w:r>
      <w:r w:rsidR="00F40209">
        <w:rPr>
          <w:rFonts w:ascii="Century Gothic" w:hAnsi="Century Gothic"/>
          <w:color w:val="17365D" w:themeColor="text2" w:themeShade="BF"/>
        </w:rPr>
        <w:t xml:space="preserve"> o </w:t>
      </w:r>
      <w:r w:rsidRPr="00F40209">
        <w:rPr>
          <w:rFonts w:ascii="Century Gothic" w:hAnsi="Century Gothic"/>
          <w:color w:val="17365D" w:themeColor="text2" w:themeShade="BF"/>
        </w:rPr>
        <w:t>editar una película mediante los cam</w:t>
      </w:r>
      <w:r w:rsidR="00F40209">
        <w:rPr>
          <w:rFonts w:ascii="Century Gothic" w:hAnsi="Century Gothic"/>
          <w:color w:val="17365D" w:themeColor="text2" w:themeShade="BF"/>
        </w:rPr>
        <w:t xml:space="preserve">pos que aparecen para añadir/editar la </w:t>
      </w:r>
      <w:r w:rsidRPr="00F40209">
        <w:rPr>
          <w:rFonts w:ascii="Century Gothic" w:hAnsi="Century Gothic"/>
          <w:color w:val="17365D" w:themeColor="text2" w:themeShade="BF"/>
        </w:rPr>
        <w:t>sinopsis,</w:t>
      </w:r>
      <w:r w:rsidR="00F40209">
        <w:rPr>
          <w:rFonts w:ascii="Century Gothic" w:hAnsi="Century Gothic"/>
          <w:color w:val="17365D" w:themeColor="text2" w:themeShade="BF"/>
        </w:rPr>
        <w:t xml:space="preserve"> el </w:t>
      </w:r>
      <w:r w:rsidRPr="00F40209">
        <w:rPr>
          <w:rFonts w:ascii="Century Gothic" w:hAnsi="Century Gothic"/>
          <w:color w:val="17365D" w:themeColor="text2" w:themeShade="BF"/>
        </w:rPr>
        <w:t>reparto…</w:t>
      </w:r>
    </w:p>
    <w:p w:rsidR="00137D47" w:rsidRPr="00D560B9" w:rsidRDefault="000D56D6" w:rsidP="000D56D6">
      <w:pPr>
        <w:spacing w:line="360" w:lineRule="auto"/>
        <w:jc w:val="both"/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t>AddEditSerie</w:t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t>.aspx</w:t>
      </w:r>
      <w:r w:rsidR="00137D47">
        <w:rPr>
          <w:noProof/>
          <w:lang w:eastAsia="es-ES"/>
        </w:rPr>
        <w:drawing>
          <wp:inline distT="0" distB="0" distL="0" distR="0" wp14:anchorId="01CE7258" wp14:editId="6272ECAE">
            <wp:extent cx="5612130" cy="3361055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 rotWithShape="1">
                    <a:blip r:embed="rId28"/>
                    <a:srcRect t="7956" b="11353"/>
                    <a:stretch/>
                  </pic:blipFill>
                  <pic:spPr bwMode="auto">
                    <a:xfrm>
                      <a:off x="0" y="0"/>
                      <a:ext cx="56121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D47">
        <w:rPr>
          <w:rFonts w:ascii="Century Gothic" w:hAnsi="Century Gothic"/>
          <w:color w:val="548DD4" w:themeColor="text2" w:themeTint="99"/>
          <w:sz w:val="40"/>
          <w:szCs w:val="40"/>
        </w:rPr>
        <w:br/>
      </w:r>
      <w:r w:rsidR="00137D47">
        <w:rPr>
          <w:noProof/>
          <w:lang w:eastAsia="es-ES"/>
        </w:rPr>
        <w:drawing>
          <wp:inline distT="0" distB="0" distL="0" distR="0" wp14:anchorId="11AF9B5D" wp14:editId="06C89653">
            <wp:extent cx="5612130" cy="1284605"/>
            <wp:effectExtent l="0" t="0" r="7620" b="0"/>
            <wp:docPr id="25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29"/>
                    <a:srcRect t="71315" b="3966"/>
                    <a:stretch/>
                  </pic:blipFill>
                  <pic:spPr bwMode="auto">
                    <a:xfrm>
                      <a:off x="0" y="0"/>
                      <a:ext cx="5612130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6D6" w:rsidRPr="00985CB4" w:rsidRDefault="000D56D6" w:rsidP="00985CB4">
      <w:pPr>
        <w:pStyle w:val="Prrafodelista"/>
        <w:numPr>
          <w:ilvl w:val="0"/>
          <w:numId w:val="8"/>
        </w:numPr>
        <w:spacing w:line="360" w:lineRule="auto"/>
        <w:ind w:left="714" w:hanging="357"/>
        <w:jc w:val="both"/>
        <w:rPr>
          <w:rFonts w:ascii="Century Gothic" w:hAnsi="Century Gothic"/>
          <w:color w:val="17365D" w:themeColor="text2" w:themeShade="BF"/>
        </w:rPr>
      </w:pPr>
      <w:r w:rsidRPr="00985CB4">
        <w:rPr>
          <w:rFonts w:ascii="Century Gothic" w:hAnsi="Century Gothic"/>
          <w:b/>
          <w:color w:val="17365D" w:themeColor="text2" w:themeShade="BF"/>
          <w:sz w:val="26"/>
          <w:szCs w:val="26"/>
        </w:rPr>
        <w:t>Usuario  registrado:</w:t>
      </w:r>
      <w:r w:rsidRPr="00985CB4">
        <w:rPr>
          <w:rFonts w:ascii="Century Gothic" w:hAnsi="Century Gothic"/>
          <w:color w:val="17365D" w:themeColor="text2" w:themeShade="BF"/>
        </w:rPr>
        <w:t xml:space="preserve"> Solo p</w:t>
      </w:r>
      <w:r w:rsidR="00985CB4">
        <w:rPr>
          <w:rFonts w:ascii="Century Gothic" w:hAnsi="Century Gothic"/>
          <w:color w:val="17365D" w:themeColor="text2" w:themeShade="BF"/>
        </w:rPr>
        <w:t xml:space="preserve">odrán acceder </w:t>
      </w:r>
      <w:r w:rsidRPr="00985CB4">
        <w:rPr>
          <w:rFonts w:ascii="Century Gothic" w:hAnsi="Century Gothic"/>
          <w:color w:val="17365D" w:themeColor="text2" w:themeShade="BF"/>
        </w:rPr>
        <w:t>usuarios</w:t>
      </w:r>
      <w:r w:rsidR="00985CB4">
        <w:rPr>
          <w:rFonts w:ascii="Century Gothic" w:hAnsi="Century Gothic"/>
          <w:color w:val="17365D" w:themeColor="text2" w:themeShade="BF"/>
        </w:rPr>
        <w:t xml:space="preserve"> que</w:t>
      </w:r>
      <w:r w:rsidRPr="00985CB4">
        <w:rPr>
          <w:rFonts w:ascii="Century Gothic" w:hAnsi="Century Gothic"/>
          <w:color w:val="17365D" w:themeColor="text2" w:themeShade="BF"/>
        </w:rPr>
        <w:t xml:space="preserve"> </w:t>
      </w:r>
      <w:r w:rsidR="00985CB4">
        <w:rPr>
          <w:rFonts w:ascii="Century Gothic" w:hAnsi="Century Gothic"/>
          <w:color w:val="17365D" w:themeColor="text2" w:themeShade="BF"/>
        </w:rPr>
        <w:t xml:space="preserve">ya han iniciado sesión. Los usuarios podrán añadir </w:t>
      </w:r>
      <w:r w:rsidRPr="00985CB4">
        <w:rPr>
          <w:rFonts w:ascii="Century Gothic" w:hAnsi="Century Gothic"/>
          <w:color w:val="17365D" w:themeColor="text2" w:themeShade="BF"/>
        </w:rPr>
        <w:t>o editar una serie. Para ello disponen de un</w:t>
      </w:r>
      <w:r w:rsidR="007B5BF6">
        <w:rPr>
          <w:rFonts w:ascii="Century Gothic" w:hAnsi="Century Gothic"/>
          <w:color w:val="17365D" w:themeColor="text2" w:themeShade="BF"/>
        </w:rPr>
        <w:t>os campos que podrán rellenar (</w:t>
      </w:r>
      <w:r w:rsidRPr="00985CB4">
        <w:rPr>
          <w:rFonts w:ascii="Century Gothic" w:hAnsi="Century Gothic"/>
          <w:color w:val="17365D" w:themeColor="text2" w:themeShade="BF"/>
        </w:rPr>
        <w:t>sinopsis,</w:t>
      </w:r>
      <w:r w:rsidR="00E80C4D">
        <w:rPr>
          <w:rFonts w:ascii="Century Gothic" w:hAnsi="Century Gothic"/>
          <w:color w:val="17365D" w:themeColor="text2" w:themeShade="BF"/>
        </w:rPr>
        <w:t xml:space="preserve"> reparto…</w:t>
      </w:r>
      <w:r w:rsidRPr="00985CB4">
        <w:rPr>
          <w:rFonts w:ascii="Century Gothic" w:hAnsi="Century Gothic"/>
          <w:color w:val="17365D" w:themeColor="text2" w:themeShade="BF"/>
        </w:rPr>
        <w:t>). También pueden ir añadiendo capítulos de esa serie a la vez que la crean.</w:t>
      </w:r>
    </w:p>
    <w:p w:rsidR="000D56D6" w:rsidRPr="00D560B9" w:rsidRDefault="000D56D6" w:rsidP="000D56D6">
      <w:pPr>
        <w:rPr>
          <w:rFonts w:ascii="Century Gothic" w:hAnsi="Century Gothic"/>
        </w:rPr>
      </w:pPr>
    </w:p>
    <w:p w:rsidR="008A7DC6" w:rsidRPr="00D560B9" w:rsidRDefault="008A7DC6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color w:val="548DD4" w:themeColor="text2" w:themeTint="99"/>
          <w:sz w:val="40"/>
          <w:szCs w:val="40"/>
        </w:rPr>
        <w:br w:type="page"/>
      </w:r>
    </w:p>
    <w:p w:rsidR="008A7DC6" w:rsidRPr="00D560B9" w:rsidRDefault="008A7DC6" w:rsidP="008A7DC6">
      <w:pPr>
        <w:pStyle w:val="Ttulo1"/>
        <w:spacing w:line="360" w:lineRule="auto"/>
        <w:jc w:val="both"/>
        <w:rPr>
          <w:rFonts w:ascii="Century Gothic" w:hAnsi="Century Gothic"/>
          <w:b w:val="0"/>
          <w:color w:val="548DD4" w:themeColor="text2" w:themeTint="99"/>
          <w:sz w:val="40"/>
          <w:szCs w:val="40"/>
        </w:rPr>
      </w:pPr>
      <w:r w:rsidRPr="00D560B9">
        <w:rPr>
          <w:rFonts w:ascii="Century Gothic" w:hAnsi="Century Gothic"/>
          <w:b w:val="0"/>
          <w:color w:val="548DD4" w:themeColor="text2" w:themeTint="99"/>
          <w:sz w:val="40"/>
          <w:szCs w:val="40"/>
        </w:rPr>
        <w:lastRenderedPageBreak/>
        <w:t>I. Comentarios</w:t>
      </w:r>
    </w:p>
    <w:p w:rsidR="008A7DC6" w:rsidRPr="00207BC4" w:rsidRDefault="008A7DC6" w:rsidP="008A7DC6">
      <w:p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207BC4">
        <w:rPr>
          <w:rFonts w:ascii="Century Gothic" w:hAnsi="Century Gothic"/>
          <w:color w:val="17365D" w:themeColor="text2" w:themeShade="BF"/>
        </w:rPr>
        <w:t>Cabe destacar que muchos elementos presentes en las páginas .</w:t>
      </w:r>
      <w:proofErr w:type="spellStart"/>
      <w:r w:rsidRPr="00207BC4">
        <w:rPr>
          <w:rFonts w:ascii="Century Gothic" w:hAnsi="Century Gothic"/>
          <w:color w:val="17365D" w:themeColor="text2" w:themeShade="BF"/>
        </w:rPr>
        <w:t>aspx</w:t>
      </w:r>
      <w:proofErr w:type="spellEnd"/>
      <w:r w:rsidRPr="00207BC4">
        <w:rPr>
          <w:rFonts w:ascii="Century Gothic" w:hAnsi="Century Gothic"/>
          <w:color w:val="17365D" w:themeColor="text2" w:themeShade="BF"/>
        </w:rPr>
        <w:t xml:space="preserve"> se cambiarán al conectar todas las capas de la aplicación web.</w:t>
      </w:r>
      <w:r w:rsidR="005C0407">
        <w:rPr>
          <w:rFonts w:ascii="Century Gothic" w:hAnsi="Century Gothic"/>
          <w:color w:val="17365D" w:themeColor="text2" w:themeShade="BF"/>
        </w:rPr>
        <w:t xml:space="preserve"> Algunos ejemplos son:</w:t>
      </w:r>
    </w:p>
    <w:p w:rsidR="005C0407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>A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la hora de mostrar las distintas películas y series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 en las páginas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Default.apx</w:t>
      </w:r>
      <w:proofErr w:type="spellEnd"/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,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Peliculas.apx</w:t>
      </w:r>
      <w:proofErr w:type="spellEnd"/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7D7A7A" w:rsidRPr="005C0407">
        <w:rPr>
          <w:rFonts w:ascii="Century Gothic" w:hAnsi="Century Gothic"/>
          <w:color w:val="17365D" w:themeColor="text2" w:themeShade="BF"/>
        </w:rPr>
        <w:t>y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proofErr w:type="spellStart"/>
      <w:r w:rsidR="007D7A7A" w:rsidRPr="005C0407">
        <w:rPr>
          <w:rFonts w:ascii="Century Gothic" w:hAnsi="Century Gothic"/>
          <w:i/>
          <w:color w:val="17365D" w:themeColor="text2" w:themeShade="BF"/>
        </w:rPr>
        <w:t>Series.apx</w:t>
      </w:r>
      <w:proofErr w:type="spellEnd"/>
      <w:r w:rsidR="00BB3C56" w:rsidRPr="005C0407">
        <w:rPr>
          <w:rFonts w:ascii="Century Gothic" w:hAnsi="Century Gothic"/>
          <w:i/>
          <w:color w:val="17365D" w:themeColor="text2" w:themeShade="BF"/>
        </w:rPr>
        <w:t xml:space="preserve"> 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no usaremos la propiedad </w:t>
      </w:r>
      <w:proofErr w:type="spellStart"/>
      <w:r w:rsidR="00BB3C56" w:rsidRPr="005C0407">
        <w:rPr>
          <w:rFonts w:ascii="Century Gothic" w:hAnsi="Century Gothic"/>
          <w:color w:val="17365D" w:themeColor="text2" w:themeShade="BF"/>
        </w:rPr>
        <w:t>img</w:t>
      </w:r>
      <w:proofErr w:type="spellEnd"/>
      <w:r w:rsidR="00BB3C56" w:rsidRPr="005C0407">
        <w:rPr>
          <w:rFonts w:ascii="Century Gothic" w:hAnsi="Century Gothic"/>
          <w:color w:val="17365D" w:themeColor="text2" w:themeShade="BF"/>
        </w:rPr>
        <w:t xml:space="preserve"> de </w:t>
      </w:r>
      <w:proofErr w:type="spellStart"/>
      <w:r w:rsidR="00BB3C56" w:rsidRPr="005C0407">
        <w:rPr>
          <w:rFonts w:ascii="Century Gothic" w:hAnsi="Century Gothic"/>
          <w:color w:val="17365D" w:themeColor="text2" w:themeShade="BF"/>
        </w:rPr>
        <w:t>html</w:t>
      </w:r>
      <w:proofErr w:type="spellEnd"/>
      <w:r w:rsidR="00BB3C56" w:rsidRPr="005C0407">
        <w:rPr>
          <w:rFonts w:ascii="Century Gothic" w:hAnsi="Century Gothic"/>
          <w:color w:val="17365D" w:themeColor="text2" w:themeShade="BF"/>
        </w:rPr>
        <w:t>, si no que nos s</w:t>
      </w:r>
      <w:r w:rsidR="00FC0BD3" w:rsidRPr="005C0407">
        <w:rPr>
          <w:rFonts w:ascii="Century Gothic" w:hAnsi="Century Gothic"/>
          <w:color w:val="17365D" w:themeColor="text2" w:themeShade="BF"/>
        </w:rPr>
        <w:t xml:space="preserve">erviremos de un control de </w:t>
      </w:r>
      <w:proofErr w:type="spellStart"/>
      <w:r w:rsidR="00FC0BD3" w:rsidRPr="005C0407">
        <w:rPr>
          <w:rFonts w:ascii="Century Gothic" w:hAnsi="Century Gothic"/>
          <w:color w:val="17365D" w:themeColor="text2" w:themeShade="BF"/>
        </w:rPr>
        <w:t>aspx</w:t>
      </w:r>
      <w:proofErr w:type="spellEnd"/>
      <w:r w:rsidR="00FC0BD3" w:rsidRPr="005C0407">
        <w:rPr>
          <w:rFonts w:ascii="Century Gothic" w:hAnsi="Century Gothic"/>
          <w:color w:val="17365D" w:themeColor="text2" w:themeShade="BF"/>
        </w:rPr>
        <w:t xml:space="preserve">. 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Los mismo se hará con la lista de amigos del usuario en la página </w:t>
      </w:r>
      <w:r w:rsidR="007D7A7A" w:rsidRPr="005C0407">
        <w:rPr>
          <w:rFonts w:ascii="Century Gothic" w:hAnsi="Century Gothic"/>
          <w:i/>
          <w:color w:val="17365D" w:themeColor="text2" w:themeShade="BF"/>
        </w:rPr>
        <w:t>Usuario.aspx</w:t>
      </w:r>
      <w:r w:rsidR="007D7A7A" w:rsidRPr="005C0407">
        <w:rPr>
          <w:rFonts w:ascii="Century Gothic" w:hAnsi="Century Gothic"/>
          <w:color w:val="17365D" w:themeColor="text2" w:themeShade="BF"/>
        </w:rPr>
        <w:t xml:space="preserve">. </w:t>
      </w:r>
    </w:p>
    <w:p w:rsidR="005C0407" w:rsidRDefault="005C0407" w:rsidP="005C0407">
      <w:pPr>
        <w:spacing w:line="360" w:lineRule="auto"/>
        <w:ind w:left="708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i/>
          <w:color w:val="17365D" w:themeColor="text2" w:themeShade="BF"/>
          <w:u w:val="single"/>
        </w:rPr>
        <w:t>Nota</w:t>
      </w:r>
      <w:r>
        <w:rPr>
          <w:rFonts w:ascii="Century Gothic" w:hAnsi="Century Gothic"/>
          <w:color w:val="17365D" w:themeColor="text2" w:themeShade="BF"/>
        </w:rPr>
        <w:t xml:space="preserve">: </w:t>
      </w:r>
      <w:r w:rsidR="00FC0BD3">
        <w:rPr>
          <w:rFonts w:ascii="Century Gothic" w:hAnsi="Century Gothic"/>
          <w:color w:val="17365D" w:themeColor="text2" w:themeShade="BF"/>
        </w:rPr>
        <w:t>No se ha implementado aún ya que requiere de la conexión de la interfaz con la lógica de negocio y la base de datos de la web.</w:t>
      </w:r>
      <w:r w:rsidR="00B50FF9">
        <w:rPr>
          <w:rFonts w:ascii="Century Gothic" w:hAnsi="Century Gothic"/>
          <w:color w:val="17365D" w:themeColor="text2" w:themeShade="BF"/>
        </w:rPr>
        <w:t xml:space="preserve"> </w:t>
      </w:r>
    </w:p>
    <w:p w:rsidR="005C0407" w:rsidRDefault="00BB3C56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 w:rsidRPr="005C0407">
        <w:rPr>
          <w:rFonts w:ascii="Century Gothic" w:hAnsi="Century Gothic"/>
          <w:color w:val="17365D" w:themeColor="text2" w:themeShade="BF"/>
        </w:rPr>
        <w:t xml:space="preserve">Algunos </w:t>
      </w:r>
      <w:r w:rsidR="004F39B8" w:rsidRPr="005C0407">
        <w:rPr>
          <w:rFonts w:ascii="Century Gothic" w:hAnsi="Century Gothic"/>
          <w:color w:val="17365D" w:themeColor="text2" w:themeShade="BF"/>
        </w:rPr>
        <w:t xml:space="preserve">elementos </w:t>
      </w:r>
      <w:proofErr w:type="spellStart"/>
      <w:r w:rsidR="004F39B8" w:rsidRPr="005C0407">
        <w:rPr>
          <w:rFonts w:ascii="Century Gothic" w:hAnsi="Century Gothic"/>
          <w:i/>
          <w:color w:val="17365D" w:themeColor="text2" w:themeShade="BF"/>
        </w:rPr>
        <w:t>Button</w:t>
      </w:r>
      <w:proofErr w:type="spellEnd"/>
      <w:r w:rsidR="004F39B8" w:rsidRPr="005C0407">
        <w:rPr>
          <w:rFonts w:ascii="Century Gothic" w:hAnsi="Century Gothic"/>
          <w:color w:val="17365D" w:themeColor="text2" w:themeShade="BF"/>
        </w:rPr>
        <w:t xml:space="preserve"> </w:t>
      </w:r>
      <w:r w:rsidRPr="005C0407">
        <w:rPr>
          <w:rFonts w:ascii="Century Gothic" w:hAnsi="Century Gothic"/>
          <w:color w:val="17365D" w:themeColor="text2" w:themeShade="BF"/>
        </w:rPr>
        <w:t xml:space="preserve">de </w:t>
      </w:r>
      <w:proofErr w:type="spellStart"/>
      <w:r w:rsidRPr="005C0407">
        <w:rPr>
          <w:rFonts w:ascii="Century Gothic" w:hAnsi="Century Gothic"/>
          <w:color w:val="17365D" w:themeColor="text2" w:themeShade="BF"/>
        </w:rPr>
        <w:t>asp</w:t>
      </w:r>
      <w:proofErr w:type="spellEnd"/>
      <w:r w:rsidRPr="005C0407">
        <w:rPr>
          <w:rFonts w:ascii="Century Gothic" w:hAnsi="Century Gothic"/>
          <w:color w:val="17365D" w:themeColor="text2" w:themeShade="BF"/>
        </w:rPr>
        <w:t xml:space="preserve"> pasarán a ser </w:t>
      </w:r>
      <w:proofErr w:type="spellStart"/>
      <w:r w:rsidRPr="005C0407">
        <w:rPr>
          <w:rFonts w:ascii="Century Gothic" w:hAnsi="Century Gothic"/>
          <w:i/>
          <w:color w:val="17365D" w:themeColor="text2" w:themeShade="BF"/>
        </w:rPr>
        <w:t>LinkButton</w:t>
      </w:r>
      <w:proofErr w:type="spellEnd"/>
      <w:r w:rsidRPr="005C0407">
        <w:rPr>
          <w:rFonts w:ascii="Century Gothic" w:hAnsi="Century Gothic"/>
          <w:color w:val="17365D" w:themeColor="text2" w:themeShade="BF"/>
        </w:rPr>
        <w:t>.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8A7DC6" w:rsidRPr="005C0407" w:rsidRDefault="005C0407" w:rsidP="005C0407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Century Gothic" w:hAnsi="Century Gothic"/>
          <w:color w:val="17365D" w:themeColor="text2" w:themeShade="BF"/>
        </w:rPr>
      </w:pPr>
      <w:r>
        <w:rPr>
          <w:rFonts w:ascii="Century Gothic" w:hAnsi="Century Gothic"/>
          <w:color w:val="17365D" w:themeColor="text2" w:themeShade="BF"/>
        </w:rPr>
        <w:t>S</w:t>
      </w:r>
      <w:r w:rsidR="00B50FF9" w:rsidRPr="005C0407">
        <w:rPr>
          <w:rFonts w:ascii="Century Gothic" w:hAnsi="Century Gothic"/>
          <w:color w:val="17365D" w:themeColor="text2" w:themeShade="BF"/>
        </w:rPr>
        <w:t xml:space="preserve">e controlará que en la página </w:t>
      </w:r>
      <w:r w:rsidR="00B50FF9" w:rsidRPr="005C0407">
        <w:rPr>
          <w:rFonts w:ascii="Century Gothic" w:hAnsi="Century Gothic"/>
          <w:i/>
          <w:color w:val="17365D" w:themeColor="text2" w:themeShade="BF"/>
        </w:rPr>
        <w:t>AddEditUsuario</w:t>
      </w:r>
      <w:r>
        <w:rPr>
          <w:rFonts w:ascii="Century Gothic" w:hAnsi="Century Gothic"/>
          <w:color w:val="17365D" w:themeColor="text2" w:themeShade="BF"/>
        </w:rPr>
        <w:t>.a</w:t>
      </w:r>
      <w:r w:rsidR="00B50FF9" w:rsidRPr="005C0407">
        <w:rPr>
          <w:rFonts w:ascii="Century Gothic" w:hAnsi="Century Gothic"/>
          <w:color w:val="17365D" w:themeColor="text2" w:themeShade="BF"/>
        </w:rPr>
        <w:t>s</w:t>
      </w:r>
      <w:r>
        <w:rPr>
          <w:rFonts w:ascii="Century Gothic" w:hAnsi="Century Gothic"/>
          <w:color w:val="17365D" w:themeColor="text2" w:themeShade="BF"/>
        </w:rPr>
        <w:t>px,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si el usuario </w:t>
      </w:r>
      <w:r>
        <w:rPr>
          <w:rFonts w:ascii="Century Gothic" w:hAnsi="Century Gothic"/>
          <w:color w:val="17365D" w:themeColor="text2" w:themeShade="BF"/>
        </w:rPr>
        <w:t>ha iniciado sesión,</w:t>
      </w:r>
      <w:r w:rsidR="00BB3C56" w:rsidRPr="005C0407">
        <w:rPr>
          <w:rFonts w:ascii="Century Gothic" w:hAnsi="Century Gothic"/>
          <w:color w:val="17365D" w:themeColor="text2" w:themeShade="BF"/>
        </w:rPr>
        <w:t xml:space="preserve"> en</w:t>
      </w:r>
      <w:r w:rsidR="004A70F9" w:rsidRPr="005C0407">
        <w:rPr>
          <w:rFonts w:ascii="Century Gothic" w:hAnsi="Century Gothic"/>
          <w:color w:val="17365D" w:themeColor="text2" w:themeShade="BF"/>
        </w:rPr>
        <w:t xml:space="preserve"> l</w:t>
      </w:r>
      <w:r w:rsidR="00BB3C56" w:rsidRPr="005C0407">
        <w:rPr>
          <w:rFonts w:ascii="Century Gothic" w:hAnsi="Century Gothic"/>
          <w:color w:val="17365D" w:themeColor="text2" w:themeShade="BF"/>
        </w:rPr>
        <w:t>a página aparecerá el botón “modificar” para cambiar la información de su perfil. Sin embargo, si el usuario no se ha identificado, en esa página podrá registrarse y aparecerá el botón “Registrarse”.</w:t>
      </w:r>
      <w:r w:rsidR="008A7DC6" w:rsidRPr="005C0407">
        <w:rPr>
          <w:rFonts w:ascii="Century Gothic" w:hAnsi="Century Gothic"/>
          <w:color w:val="17365D" w:themeColor="text2" w:themeShade="BF"/>
        </w:rPr>
        <w:t xml:space="preserve"> </w:t>
      </w:r>
    </w:p>
    <w:p w:rsidR="009545FA" w:rsidRPr="00D560B9" w:rsidRDefault="009545FA" w:rsidP="009545FA">
      <w:pPr>
        <w:rPr>
          <w:rFonts w:ascii="Century Gothic" w:hAnsi="Century Gothic"/>
          <w:color w:val="548DD4" w:themeColor="text2" w:themeTint="99"/>
          <w:sz w:val="40"/>
          <w:szCs w:val="40"/>
        </w:rPr>
      </w:pPr>
      <w:bookmarkStart w:id="0" w:name="_GoBack"/>
      <w:bookmarkEnd w:id="0"/>
    </w:p>
    <w:sectPr w:rsidR="009545FA" w:rsidRPr="00D560B9" w:rsidSect="001F5A3C">
      <w:headerReference w:type="default" r:id="rId30"/>
      <w:footerReference w:type="default" r:id="rId31"/>
      <w:headerReference w:type="first" r:id="rId32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3530" w:rsidRDefault="003D3530" w:rsidP="001F5A3C">
      <w:pPr>
        <w:spacing w:after="0" w:line="240" w:lineRule="auto"/>
      </w:pPr>
      <w:r>
        <w:separator/>
      </w:r>
    </w:p>
  </w:endnote>
  <w:endnote w:type="continuationSeparator" w:id="0">
    <w:p w:rsidR="003D3530" w:rsidRDefault="003D3530" w:rsidP="001F5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435"/>
      <w:gridCol w:w="985"/>
      <w:gridCol w:w="4434"/>
    </w:tblGrid>
    <w:tr w:rsidR="009D6439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9D6439" w:rsidRPr="009D6439" w:rsidRDefault="009D6439" w:rsidP="009D6439">
          <w:pPr>
            <w:pStyle w:val="Sinespaciado"/>
            <w:jc w:val="center"/>
            <w:rPr>
              <w:rFonts w:asciiTheme="majorHAnsi" w:eastAsiaTheme="majorEastAsia" w:hAnsiTheme="majorHAnsi" w:cstheme="majorBidi"/>
              <w:i/>
            </w:rPr>
          </w:pPr>
          <w:r w:rsidRPr="008C2FDD">
            <w:rPr>
              <w:i/>
              <w:color w:val="7F7F7F" w:themeColor="text1" w:themeTint="80"/>
            </w:rPr>
            <w:fldChar w:fldCharType="begin"/>
          </w:r>
          <w:r w:rsidRPr="008C2FDD">
            <w:rPr>
              <w:i/>
              <w:color w:val="7F7F7F" w:themeColor="text1" w:themeTint="80"/>
            </w:rPr>
            <w:instrText>PAGE  \* MERGEFORMAT</w:instrText>
          </w:r>
          <w:r w:rsidRPr="008C2FDD">
            <w:rPr>
              <w:i/>
              <w:color w:val="7F7F7F" w:themeColor="text1" w:themeTint="80"/>
            </w:rPr>
            <w:fldChar w:fldCharType="separate"/>
          </w:r>
          <w:r w:rsidR="005C0407" w:rsidRPr="005C0407">
            <w:rPr>
              <w:rFonts w:asciiTheme="majorHAnsi" w:eastAsiaTheme="majorEastAsia" w:hAnsiTheme="majorHAnsi" w:cstheme="majorBidi"/>
              <w:b/>
              <w:bCs/>
              <w:i/>
              <w:noProof/>
              <w:color w:val="7F7F7F" w:themeColor="text1" w:themeTint="80"/>
            </w:rPr>
            <w:t>15</w:t>
          </w:r>
          <w:r w:rsidRPr="008C2FDD">
            <w:rPr>
              <w:rFonts w:asciiTheme="majorHAnsi" w:eastAsiaTheme="majorEastAsia" w:hAnsiTheme="majorHAnsi" w:cstheme="majorBidi"/>
              <w:b/>
              <w:bCs/>
              <w:i/>
              <w:color w:val="7F7F7F" w:themeColor="text1" w:themeTint="80"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D6439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9D6439" w:rsidRDefault="009D6439">
          <w:pPr>
            <w:pStyle w:val="Encabezado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9D6439" w:rsidRDefault="009D6439">
          <w:pPr>
            <w:pStyle w:val="Encabezado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9D6439" w:rsidRDefault="009D643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3530" w:rsidRDefault="003D3530" w:rsidP="001F5A3C">
      <w:pPr>
        <w:spacing w:after="0" w:line="240" w:lineRule="auto"/>
      </w:pPr>
      <w:r>
        <w:separator/>
      </w:r>
    </w:p>
  </w:footnote>
  <w:footnote w:type="continuationSeparator" w:id="0">
    <w:p w:rsidR="003D3530" w:rsidRDefault="003D3530" w:rsidP="001F5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377A" w:rsidRPr="0040347D" w:rsidRDefault="00C6377A" w:rsidP="00C6377A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5A3C" w:rsidRPr="0040347D" w:rsidRDefault="001F5A3C" w:rsidP="001F5A3C">
    <w:pPr>
      <w:pStyle w:val="Encabezado"/>
      <w:jc w:val="right"/>
      <w:rPr>
        <w:i/>
        <w:color w:val="7F7F7F" w:themeColor="text1" w:themeTint="80"/>
      </w:rPr>
    </w:pPr>
    <w:r w:rsidRPr="0040347D">
      <w:rPr>
        <w:i/>
        <w:color w:val="7F7F7F" w:themeColor="text1" w:themeTint="80"/>
      </w:rPr>
      <w:t>Herramientas avanzadas para el desarrollo de aplicaciones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307D6"/>
    <w:multiLevelType w:val="hybridMultilevel"/>
    <w:tmpl w:val="35544A2C"/>
    <w:lvl w:ilvl="0" w:tplc="25F224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F246A"/>
    <w:multiLevelType w:val="hybridMultilevel"/>
    <w:tmpl w:val="3904E002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733DD"/>
    <w:multiLevelType w:val="hybridMultilevel"/>
    <w:tmpl w:val="C3FAF808"/>
    <w:lvl w:ilvl="0" w:tplc="E6107E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365D" w:themeColor="text2" w:themeShade="BF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3A344B"/>
    <w:multiLevelType w:val="hybridMultilevel"/>
    <w:tmpl w:val="CC4C02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2D5A07"/>
    <w:multiLevelType w:val="hybridMultilevel"/>
    <w:tmpl w:val="34E49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FF1920"/>
    <w:multiLevelType w:val="hybridMultilevel"/>
    <w:tmpl w:val="C3E606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94033"/>
    <w:multiLevelType w:val="hybridMultilevel"/>
    <w:tmpl w:val="9216F1EE"/>
    <w:lvl w:ilvl="0" w:tplc="CF8E25C6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7277D"/>
    <w:multiLevelType w:val="hybridMultilevel"/>
    <w:tmpl w:val="55A65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27332F"/>
    <w:multiLevelType w:val="hybridMultilevel"/>
    <w:tmpl w:val="7A80E9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D6305E"/>
    <w:multiLevelType w:val="hybridMultilevel"/>
    <w:tmpl w:val="440A8454"/>
    <w:lvl w:ilvl="0" w:tplc="A0CE7C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CE3024"/>
    <w:multiLevelType w:val="hybridMultilevel"/>
    <w:tmpl w:val="850696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8"/>
  </w:num>
  <w:num w:numId="5">
    <w:abstractNumId w:val="10"/>
  </w:num>
  <w:num w:numId="6">
    <w:abstractNumId w:val="7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  <w:num w:numId="11">
    <w:abstractNumId w:val="2"/>
  </w:num>
  <w:num w:numId="1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F97"/>
    <w:rsid w:val="000220BC"/>
    <w:rsid w:val="00024555"/>
    <w:rsid w:val="00044FFA"/>
    <w:rsid w:val="00047948"/>
    <w:rsid w:val="00054D68"/>
    <w:rsid w:val="00065C02"/>
    <w:rsid w:val="00072DB9"/>
    <w:rsid w:val="000735B5"/>
    <w:rsid w:val="000772F7"/>
    <w:rsid w:val="00092026"/>
    <w:rsid w:val="000B6030"/>
    <w:rsid w:val="000C0414"/>
    <w:rsid w:val="000C6162"/>
    <w:rsid w:val="000D56D6"/>
    <w:rsid w:val="000E35D6"/>
    <w:rsid w:val="00135424"/>
    <w:rsid w:val="00137D47"/>
    <w:rsid w:val="00167E62"/>
    <w:rsid w:val="001853F1"/>
    <w:rsid w:val="001A2C92"/>
    <w:rsid w:val="001A570E"/>
    <w:rsid w:val="001B29F2"/>
    <w:rsid w:val="001B5936"/>
    <w:rsid w:val="001B6E45"/>
    <w:rsid w:val="001E55CE"/>
    <w:rsid w:val="001F3B66"/>
    <w:rsid w:val="001F5A3C"/>
    <w:rsid w:val="00207BC4"/>
    <w:rsid w:val="00217A0A"/>
    <w:rsid w:val="00227030"/>
    <w:rsid w:val="00227411"/>
    <w:rsid w:val="00227446"/>
    <w:rsid w:val="00257038"/>
    <w:rsid w:val="00257273"/>
    <w:rsid w:val="00271018"/>
    <w:rsid w:val="002834C8"/>
    <w:rsid w:val="00295D06"/>
    <w:rsid w:val="002C7D17"/>
    <w:rsid w:val="002D1006"/>
    <w:rsid w:val="002D2365"/>
    <w:rsid w:val="002F5191"/>
    <w:rsid w:val="00303263"/>
    <w:rsid w:val="00324904"/>
    <w:rsid w:val="00324EB3"/>
    <w:rsid w:val="00326751"/>
    <w:rsid w:val="0033148A"/>
    <w:rsid w:val="00347393"/>
    <w:rsid w:val="00356904"/>
    <w:rsid w:val="003A50D4"/>
    <w:rsid w:val="003A5E78"/>
    <w:rsid w:val="003D3530"/>
    <w:rsid w:val="003E0441"/>
    <w:rsid w:val="003E1BD1"/>
    <w:rsid w:val="003E2AE5"/>
    <w:rsid w:val="003F482C"/>
    <w:rsid w:val="0040347D"/>
    <w:rsid w:val="0043425B"/>
    <w:rsid w:val="00442284"/>
    <w:rsid w:val="00451DA1"/>
    <w:rsid w:val="0046022B"/>
    <w:rsid w:val="00464BA4"/>
    <w:rsid w:val="0046559C"/>
    <w:rsid w:val="00495CDC"/>
    <w:rsid w:val="004A70F9"/>
    <w:rsid w:val="004C5471"/>
    <w:rsid w:val="004E13E1"/>
    <w:rsid w:val="004F39B8"/>
    <w:rsid w:val="00502C23"/>
    <w:rsid w:val="0054182C"/>
    <w:rsid w:val="005456CD"/>
    <w:rsid w:val="0057255B"/>
    <w:rsid w:val="00572FDC"/>
    <w:rsid w:val="005776F7"/>
    <w:rsid w:val="005C0407"/>
    <w:rsid w:val="005C0EE3"/>
    <w:rsid w:val="005E41E6"/>
    <w:rsid w:val="005F1FCE"/>
    <w:rsid w:val="00600D82"/>
    <w:rsid w:val="00602329"/>
    <w:rsid w:val="00613A2F"/>
    <w:rsid w:val="00630344"/>
    <w:rsid w:val="006357B4"/>
    <w:rsid w:val="0064215A"/>
    <w:rsid w:val="006573FF"/>
    <w:rsid w:val="00660D14"/>
    <w:rsid w:val="00665C20"/>
    <w:rsid w:val="00683655"/>
    <w:rsid w:val="006A1BDB"/>
    <w:rsid w:val="006B5860"/>
    <w:rsid w:val="006B7E72"/>
    <w:rsid w:val="006C1EA0"/>
    <w:rsid w:val="006D5F2C"/>
    <w:rsid w:val="006F22AA"/>
    <w:rsid w:val="006F642B"/>
    <w:rsid w:val="00750CCE"/>
    <w:rsid w:val="00771662"/>
    <w:rsid w:val="00781577"/>
    <w:rsid w:val="007A2C0C"/>
    <w:rsid w:val="007A5612"/>
    <w:rsid w:val="007B5BF6"/>
    <w:rsid w:val="007D7A7A"/>
    <w:rsid w:val="0080175E"/>
    <w:rsid w:val="00817FAB"/>
    <w:rsid w:val="00842BDA"/>
    <w:rsid w:val="008442FA"/>
    <w:rsid w:val="008A7DC6"/>
    <w:rsid w:val="008B6CD9"/>
    <w:rsid w:val="008C0531"/>
    <w:rsid w:val="008C1C78"/>
    <w:rsid w:val="008C2FDD"/>
    <w:rsid w:val="008E1728"/>
    <w:rsid w:val="008E26D1"/>
    <w:rsid w:val="008F649D"/>
    <w:rsid w:val="00906DC9"/>
    <w:rsid w:val="00910469"/>
    <w:rsid w:val="00911F84"/>
    <w:rsid w:val="00917854"/>
    <w:rsid w:val="00935D06"/>
    <w:rsid w:val="00951DD4"/>
    <w:rsid w:val="00954034"/>
    <w:rsid w:val="009545FA"/>
    <w:rsid w:val="00954E3F"/>
    <w:rsid w:val="00965CA7"/>
    <w:rsid w:val="00966D94"/>
    <w:rsid w:val="00973B85"/>
    <w:rsid w:val="00976603"/>
    <w:rsid w:val="009809DE"/>
    <w:rsid w:val="00984671"/>
    <w:rsid w:val="00985CB4"/>
    <w:rsid w:val="00987F4D"/>
    <w:rsid w:val="009C583E"/>
    <w:rsid w:val="009D5980"/>
    <w:rsid w:val="009D6439"/>
    <w:rsid w:val="009E4CD3"/>
    <w:rsid w:val="00A0345F"/>
    <w:rsid w:val="00A117D9"/>
    <w:rsid w:val="00A161CA"/>
    <w:rsid w:val="00A1630B"/>
    <w:rsid w:val="00A26380"/>
    <w:rsid w:val="00A44F45"/>
    <w:rsid w:val="00A85561"/>
    <w:rsid w:val="00A93192"/>
    <w:rsid w:val="00AC52B9"/>
    <w:rsid w:val="00AF16B0"/>
    <w:rsid w:val="00AF78FF"/>
    <w:rsid w:val="00B009B2"/>
    <w:rsid w:val="00B1372C"/>
    <w:rsid w:val="00B16998"/>
    <w:rsid w:val="00B17E26"/>
    <w:rsid w:val="00B22E23"/>
    <w:rsid w:val="00B32CE9"/>
    <w:rsid w:val="00B50FF9"/>
    <w:rsid w:val="00B51619"/>
    <w:rsid w:val="00B52691"/>
    <w:rsid w:val="00B53E0F"/>
    <w:rsid w:val="00B86941"/>
    <w:rsid w:val="00BA3567"/>
    <w:rsid w:val="00BA7B6F"/>
    <w:rsid w:val="00BB3C56"/>
    <w:rsid w:val="00BC5655"/>
    <w:rsid w:val="00BE22C9"/>
    <w:rsid w:val="00BE7F0F"/>
    <w:rsid w:val="00C36A92"/>
    <w:rsid w:val="00C458B9"/>
    <w:rsid w:val="00C6377A"/>
    <w:rsid w:val="00C64738"/>
    <w:rsid w:val="00C8675E"/>
    <w:rsid w:val="00CA4D18"/>
    <w:rsid w:val="00CB70DE"/>
    <w:rsid w:val="00CC23EC"/>
    <w:rsid w:val="00D1138B"/>
    <w:rsid w:val="00D14D77"/>
    <w:rsid w:val="00D22A2E"/>
    <w:rsid w:val="00D45F7A"/>
    <w:rsid w:val="00D560B9"/>
    <w:rsid w:val="00D7157D"/>
    <w:rsid w:val="00D72C29"/>
    <w:rsid w:val="00DA5930"/>
    <w:rsid w:val="00DC46D2"/>
    <w:rsid w:val="00DD109F"/>
    <w:rsid w:val="00E04699"/>
    <w:rsid w:val="00E1217E"/>
    <w:rsid w:val="00E268A9"/>
    <w:rsid w:val="00E32314"/>
    <w:rsid w:val="00E77063"/>
    <w:rsid w:val="00E80C4D"/>
    <w:rsid w:val="00E92BBB"/>
    <w:rsid w:val="00E96AA5"/>
    <w:rsid w:val="00EA3106"/>
    <w:rsid w:val="00EC1A35"/>
    <w:rsid w:val="00EC2F97"/>
    <w:rsid w:val="00EC4FC4"/>
    <w:rsid w:val="00EC6C73"/>
    <w:rsid w:val="00ED61FE"/>
    <w:rsid w:val="00ED6F83"/>
    <w:rsid w:val="00F40209"/>
    <w:rsid w:val="00F52C39"/>
    <w:rsid w:val="00F54219"/>
    <w:rsid w:val="00F85FA2"/>
    <w:rsid w:val="00F8699F"/>
    <w:rsid w:val="00F958BE"/>
    <w:rsid w:val="00FB66F3"/>
    <w:rsid w:val="00FC0BD3"/>
    <w:rsid w:val="00FC2189"/>
    <w:rsid w:val="00FE3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C2F9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C2F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044FFA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545F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45F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54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45F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A3C"/>
  </w:style>
  <w:style w:type="paragraph" w:styleId="Piedepgina">
    <w:name w:val="footer"/>
    <w:basedOn w:val="Normal"/>
    <w:link w:val="PiedepginaCar"/>
    <w:uiPriority w:val="99"/>
    <w:unhideWhenUsed/>
    <w:rsid w:val="001F5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A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3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2014-04-04T00:00:00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16</Pages>
  <Words>1553</Words>
  <Characters>8543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PANTALLAS WEB</vt:lpstr>
      <vt:lpstr>APLICACIÓN WEB PROPUESTA</vt:lpstr>
    </vt:vector>
  </TitlesOfParts>
  <Company>Aplicación web – 2 Entrega pantallas web</Company>
  <LinksUpToDate>false</LinksUpToDate>
  <CharactersWithSpaces>10076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PANTALLAS WEB</dc:title>
  <dc:creator>Encarna</dc:creator>
  <cp:lastModifiedBy>Encarna</cp:lastModifiedBy>
  <cp:revision>180</cp:revision>
  <cp:lastPrinted>2014-04-04T20:42:00Z</cp:lastPrinted>
  <dcterms:created xsi:type="dcterms:W3CDTF">2014-04-02T13:55:00Z</dcterms:created>
  <dcterms:modified xsi:type="dcterms:W3CDTF">2014-05-11T18:32:00Z</dcterms:modified>
</cp:coreProperties>
</file>